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6AEAE" w14:textId="33F72825" w:rsidR="002B4A08" w:rsidRPr="002B4A08" w:rsidRDefault="002B4A08">
      <w:pPr>
        <w:jc w:val="center"/>
        <w:rPr>
          <w:rFonts w:ascii="Verdana" w:eastAsia="Century Gothic" w:hAnsi="Verdana" w:cs="Calibri"/>
          <w:color w:val="000000"/>
          <w:sz w:val="18"/>
          <w:szCs w:val="18"/>
        </w:rPr>
      </w:pPr>
      <w:bookmarkStart w:id="0" w:name="_heading=h.gjdgxs" w:colFirst="0" w:colLast="0"/>
      <w:bookmarkEnd w:id="0"/>
      <w:r>
        <w:rPr>
          <w:rFonts w:ascii="Verdana" w:eastAsia="Century Gothic" w:hAnsi="Verdana" w:cs="Calibri"/>
          <w:color w:val="000000"/>
          <w:sz w:val="18"/>
          <w:szCs w:val="18"/>
        </w:rPr>
        <w:t>CONSTITUTION</w:t>
      </w:r>
      <w:r w:rsidR="00D204FB">
        <w:rPr>
          <w:rFonts w:ascii="Verdana" w:eastAsia="Century Gothic" w:hAnsi="Verdana" w:cs="Calibri"/>
          <w:color w:val="000000"/>
          <w:sz w:val="18"/>
          <w:szCs w:val="18"/>
        </w:rPr>
        <w:t xml:space="preserve"> (2025)</w:t>
      </w:r>
    </w:p>
    <w:p w14:paraId="1166F5C0" w14:textId="087786AF" w:rsidR="0059600F" w:rsidRPr="0059600F" w:rsidRDefault="00BB3160">
      <w:pPr>
        <w:jc w:val="center"/>
        <w:rPr>
          <w:rFonts w:ascii="Verdana" w:eastAsia="Century Gothic" w:hAnsi="Verdana" w:cs="Calibri"/>
          <w:b/>
          <w:bCs/>
          <w:color w:val="000000"/>
          <w:sz w:val="18"/>
          <w:szCs w:val="18"/>
        </w:rPr>
      </w:pPr>
      <w:r w:rsidRPr="0059600F">
        <w:rPr>
          <w:rFonts w:ascii="Verdana" w:eastAsia="Century Gothic" w:hAnsi="Verdana" w:cs="Calibri"/>
          <w:b/>
          <w:bCs/>
          <w:color w:val="000000"/>
          <w:sz w:val="18"/>
          <w:szCs w:val="18"/>
        </w:rPr>
        <w:t xml:space="preserve">University of Bristol Students’ Union </w:t>
      </w:r>
      <w:r w:rsidR="00AF6AD6" w:rsidRPr="0059600F">
        <w:rPr>
          <w:rFonts w:ascii="Verdana" w:eastAsia="Century Gothic" w:hAnsi="Verdana" w:cs="Calibri"/>
          <w:b/>
          <w:bCs/>
          <w:color w:val="000000"/>
          <w:sz w:val="18"/>
          <w:szCs w:val="18"/>
        </w:rPr>
        <w:t>Labour Club</w:t>
      </w:r>
    </w:p>
    <w:p w14:paraId="1E865BAC" w14:textId="77777777" w:rsidR="002B4A08" w:rsidRPr="00A71111" w:rsidRDefault="002B4A08">
      <w:pPr>
        <w:jc w:val="center"/>
        <w:rPr>
          <w:rFonts w:ascii="Verdana" w:eastAsia="Century Gothic" w:hAnsi="Verdana" w:cs="Calibri"/>
          <w:color w:val="FF0000"/>
          <w:sz w:val="21"/>
          <w:szCs w:val="21"/>
          <w:u w:val="single"/>
        </w:rPr>
      </w:pPr>
    </w:p>
    <w:p w14:paraId="561A7A71" w14:textId="4FC2E6AE" w:rsidR="00A71111" w:rsidRPr="00493C6C" w:rsidRDefault="00BB3160" w:rsidP="00493C6C">
      <w:pPr>
        <w:spacing w:line="276" w:lineRule="auto"/>
        <w:jc w:val="both"/>
        <w:rPr>
          <w:rFonts w:ascii="Verdana" w:eastAsia="Century Gothic" w:hAnsi="Verdana" w:cs="Calibri"/>
          <w:b/>
          <w:bCs/>
          <w:sz w:val="18"/>
          <w:szCs w:val="18"/>
        </w:rPr>
      </w:pPr>
      <w:r w:rsidRPr="00493C6C">
        <w:rPr>
          <w:rFonts w:ascii="Verdana" w:eastAsia="Century Gothic" w:hAnsi="Verdana" w:cs="Calibri"/>
          <w:b/>
          <w:bCs/>
          <w:sz w:val="18"/>
          <w:szCs w:val="18"/>
        </w:rPr>
        <w:t xml:space="preserve">1. </w:t>
      </w:r>
      <w:r w:rsidR="00A71111" w:rsidRPr="00493C6C">
        <w:rPr>
          <w:rFonts w:ascii="Verdana" w:eastAsia="Century Gothic" w:hAnsi="Verdana" w:cs="Calibri"/>
          <w:b/>
          <w:bCs/>
          <w:sz w:val="18"/>
          <w:szCs w:val="18"/>
        </w:rPr>
        <w:t>Name</w:t>
      </w:r>
    </w:p>
    <w:p w14:paraId="2A1A5140" w14:textId="77777777" w:rsidR="00A71111" w:rsidRPr="00493C6C" w:rsidRDefault="00A71111" w:rsidP="00493C6C">
      <w:pPr>
        <w:spacing w:line="276" w:lineRule="auto"/>
        <w:jc w:val="both"/>
        <w:rPr>
          <w:rFonts w:ascii="Verdana" w:eastAsia="Century Gothic" w:hAnsi="Verdana" w:cs="Calibri"/>
          <w:b/>
          <w:bCs/>
          <w:sz w:val="18"/>
          <w:szCs w:val="18"/>
        </w:rPr>
      </w:pPr>
    </w:p>
    <w:p w14:paraId="162730FF" w14:textId="0BEC290C" w:rsidR="00BB0426" w:rsidRPr="00493C6C" w:rsidRDefault="00493C6C" w:rsidP="00493C6C">
      <w:pPr>
        <w:pStyle w:val="Heading5"/>
        <w:keepLines w:val="0"/>
        <w:spacing w:before="0" w:line="276" w:lineRule="auto"/>
        <w:ind w:left="720" w:hanging="720"/>
        <w:jc w:val="both"/>
        <w:rPr>
          <w:rFonts w:ascii="Verdana" w:eastAsia="Century Gothic" w:hAnsi="Verdana" w:cs="Calibri"/>
          <w:color w:val="000000"/>
          <w:sz w:val="18"/>
          <w:szCs w:val="18"/>
        </w:rPr>
      </w:pPr>
      <w:r w:rsidRPr="00493C6C">
        <w:rPr>
          <w:rFonts w:ascii="Verdana" w:eastAsia="Century Gothic" w:hAnsi="Verdana" w:cs="Calibri"/>
          <w:color w:val="000000"/>
          <w:sz w:val="18"/>
          <w:szCs w:val="18"/>
        </w:rPr>
        <w:t>(1)</w:t>
      </w:r>
      <w:r w:rsidRPr="00493C6C">
        <w:rPr>
          <w:rFonts w:ascii="Verdana" w:eastAsia="Century Gothic" w:hAnsi="Verdana" w:cs="Calibri"/>
          <w:color w:val="000000"/>
          <w:sz w:val="18"/>
          <w:szCs w:val="18"/>
        </w:rPr>
        <w:tab/>
      </w:r>
      <w:r w:rsidR="00BB3160" w:rsidRPr="00493C6C">
        <w:rPr>
          <w:rFonts w:ascii="Verdana" w:eastAsia="Century Gothic" w:hAnsi="Verdana" w:cs="Calibri"/>
          <w:color w:val="000000"/>
          <w:sz w:val="18"/>
          <w:szCs w:val="18"/>
        </w:rPr>
        <w:t xml:space="preserve">The name of the Society shall be the Bristol SU (University of Bristol Students’ Union) </w:t>
      </w:r>
      <w:r w:rsidR="00AF6AD6" w:rsidRPr="00493C6C">
        <w:rPr>
          <w:rFonts w:ascii="Verdana" w:eastAsia="Century Gothic" w:hAnsi="Verdana" w:cs="Calibri"/>
          <w:color w:val="000000"/>
          <w:sz w:val="18"/>
          <w:szCs w:val="18"/>
        </w:rPr>
        <w:t>University of Bristol Labour Club (UBLC)</w:t>
      </w:r>
    </w:p>
    <w:p w14:paraId="5D59246A" w14:textId="31152C07" w:rsidR="00CB6AE6" w:rsidRPr="00B72060" w:rsidRDefault="00493C6C" w:rsidP="00B72060">
      <w:pPr>
        <w:pStyle w:val="Heading5"/>
        <w:keepLines w:val="0"/>
        <w:spacing w:before="0" w:line="276" w:lineRule="auto"/>
        <w:jc w:val="both"/>
        <w:rPr>
          <w:rFonts w:ascii="Verdana" w:eastAsia="Century Gothic" w:hAnsi="Verdana" w:cs="Calibri"/>
          <w:sz w:val="18"/>
          <w:szCs w:val="18"/>
        </w:rPr>
      </w:pPr>
      <w:r w:rsidRPr="00493C6C">
        <w:rPr>
          <w:rFonts w:ascii="Verdana" w:eastAsia="Century Gothic" w:hAnsi="Verdana" w:cs="Calibri"/>
          <w:color w:val="000000"/>
          <w:sz w:val="18"/>
          <w:szCs w:val="18"/>
        </w:rPr>
        <w:t xml:space="preserve">(2) </w:t>
      </w:r>
      <w:r w:rsidRPr="00493C6C">
        <w:rPr>
          <w:rFonts w:ascii="Verdana" w:eastAsia="Century Gothic" w:hAnsi="Verdana" w:cs="Calibri"/>
          <w:color w:val="000000"/>
          <w:sz w:val="18"/>
          <w:szCs w:val="18"/>
        </w:rPr>
        <w:tab/>
      </w:r>
      <w:r w:rsidR="00BB3160" w:rsidRPr="00493C6C">
        <w:rPr>
          <w:rFonts w:ascii="Verdana" w:eastAsia="Century Gothic" w:hAnsi="Verdana" w:cs="Calibri"/>
          <w:color w:val="000000"/>
          <w:sz w:val="18"/>
          <w:szCs w:val="18"/>
        </w:rPr>
        <w:t>The Society shall be affiliated to the University of Bristol Students’ Union</w:t>
      </w:r>
    </w:p>
    <w:p w14:paraId="314F7BE0" w14:textId="2BFE7EF4" w:rsidR="00BB0426" w:rsidRPr="00493C6C" w:rsidRDefault="00BB3160" w:rsidP="00493C6C">
      <w:pPr>
        <w:pStyle w:val="Heading5"/>
        <w:keepLines w:val="0"/>
        <w:spacing w:before="0" w:line="276" w:lineRule="auto"/>
        <w:jc w:val="both"/>
        <w:rPr>
          <w:rFonts w:ascii="Verdana" w:eastAsia="Century Gothic" w:hAnsi="Verdana" w:cs="Calibri"/>
          <w:sz w:val="18"/>
          <w:szCs w:val="18"/>
        </w:rPr>
      </w:pPr>
      <w:r w:rsidRPr="00493C6C">
        <w:rPr>
          <w:rFonts w:ascii="Verdana" w:eastAsia="Century Gothic" w:hAnsi="Verdana" w:cs="Calibri"/>
          <w:sz w:val="18"/>
          <w:szCs w:val="18"/>
        </w:rPr>
        <w:tab/>
      </w:r>
    </w:p>
    <w:p w14:paraId="51501F4F" w14:textId="33494C4F" w:rsidR="00BB0426" w:rsidRPr="00493C6C" w:rsidRDefault="00A71111" w:rsidP="00493C6C">
      <w:pPr>
        <w:spacing w:line="276" w:lineRule="auto"/>
        <w:jc w:val="both"/>
        <w:rPr>
          <w:rFonts w:ascii="Verdana" w:eastAsia="Century Gothic" w:hAnsi="Verdana" w:cs="Calibri"/>
          <w:b/>
          <w:bCs/>
          <w:sz w:val="18"/>
          <w:szCs w:val="18"/>
        </w:rPr>
      </w:pPr>
      <w:r w:rsidRPr="00493C6C">
        <w:rPr>
          <w:rFonts w:ascii="Verdana" w:eastAsia="Century Gothic" w:hAnsi="Verdana" w:cs="Calibri"/>
          <w:b/>
          <w:bCs/>
          <w:sz w:val="18"/>
          <w:szCs w:val="18"/>
        </w:rPr>
        <w:t>2. Aims</w:t>
      </w:r>
    </w:p>
    <w:p w14:paraId="64B480EA" w14:textId="77777777" w:rsidR="00814587" w:rsidRPr="00493C6C" w:rsidRDefault="00814587" w:rsidP="00493C6C">
      <w:pPr>
        <w:spacing w:line="276" w:lineRule="auto"/>
        <w:jc w:val="both"/>
        <w:rPr>
          <w:rFonts w:ascii="Verdana" w:eastAsia="Century Gothic" w:hAnsi="Verdana" w:cs="Calibri"/>
          <w:b/>
          <w:bCs/>
          <w:sz w:val="18"/>
          <w:szCs w:val="18"/>
        </w:rPr>
      </w:pPr>
    </w:p>
    <w:p w14:paraId="49C1A0D7" w14:textId="4E76B175" w:rsidR="00814587" w:rsidRPr="00493C6C" w:rsidRDefault="00174C0E" w:rsidP="00174C0E">
      <w:pPr>
        <w:spacing w:line="276" w:lineRule="auto"/>
        <w:jc w:val="both"/>
        <w:rPr>
          <w:rFonts w:ascii="Verdana" w:eastAsia="Century Gothic" w:hAnsi="Verdana" w:cs="Calibri"/>
          <w:sz w:val="18"/>
          <w:szCs w:val="18"/>
        </w:rPr>
      </w:pPr>
      <w:r>
        <w:rPr>
          <w:rFonts w:ascii="Verdana" w:eastAsia="Century Gothic" w:hAnsi="Verdana" w:cs="Calibri"/>
          <w:sz w:val="18"/>
          <w:szCs w:val="18"/>
        </w:rPr>
        <w:t>(1)</w:t>
      </w:r>
      <w:r>
        <w:rPr>
          <w:rFonts w:ascii="Verdana" w:eastAsia="Century Gothic" w:hAnsi="Verdana" w:cs="Calibri"/>
          <w:sz w:val="18"/>
          <w:szCs w:val="18"/>
        </w:rPr>
        <w:tab/>
      </w:r>
      <w:r w:rsidR="00814587" w:rsidRPr="00493C6C">
        <w:rPr>
          <w:rFonts w:ascii="Verdana" w:eastAsia="Century Gothic" w:hAnsi="Verdana" w:cs="Calibri"/>
          <w:sz w:val="18"/>
          <w:szCs w:val="18"/>
        </w:rPr>
        <w:t>The aims of the society are:</w:t>
      </w:r>
    </w:p>
    <w:p w14:paraId="3D2F2F06" w14:textId="77777777" w:rsidR="00174C0E" w:rsidRDefault="00174C0E" w:rsidP="00174C0E">
      <w:pPr>
        <w:ind w:left="720"/>
        <w:jc w:val="both"/>
        <w:rPr>
          <w:rFonts w:ascii="Verdana" w:eastAsia="Century Gothic" w:hAnsi="Verdana" w:cs="Calibri"/>
          <w:color w:val="000000"/>
          <w:sz w:val="18"/>
          <w:szCs w:val="18"/>
        </w:rPr>
      </w:pPr>
      <w:r>
        <w:rPr>
          <w:rFonts w:ascii="Verdana" w:eastAsia="Century Gothic" w:hAnsi="Verdana" w:cs="Calibri"/>
          <w:color w:val="000000"/>
          <w:sz w:val="18"/>
          <w:szCs w:val="18"/>
        </w:rPr>
        <w:t>(a)</w:t>
      </w:r>
      <w:r>
        <w:rPr>
          <w:rFonts w:ascii="Verdana" w:eastAsia="Century Gothic" w:hAnsi="Verdana" w:cs="Calibri"/>
          <w:color w:val="000000"/>
          <w:sz w:val="18"/>
          <w:szCs w:val="18"/>
        </w:rPr>
        <w:tab/>
      </w:r>
      <w:r w:rsidR="00814587" w:rsidRPr="00174C0E">
        <w:rPr>
          <w:rFonts w:ascii="Verdana" w:eastAsia="Century Gothic" w:hAnsi="Verdana" w:cs="Calibri"/>
          <w:color w:val="000000"/>
          <w:sz w:val="18"/>
          <w:szCs w:val="18"/>
        </w:rPr>
        <w:t>t</w:t>
      </w:r>
      <w:r w:rsidR="00AF6AD6" w:rsidRPr="00174C0E">
        <w:rPr>
          <w:rFonts w:ascii="Verdana" w:eastAsia="Century Gothic" w:hAnsi="Verdana" w:cs="Calibri"/>
          <w:color w:val="000000"/>
          <w:sz w:val="18"/>
          <w:szCs w:val="18"/>
        </w:rPr>
        <w:t>o promote and secure support for the Labour Party within the University of Bristol</w:t>
      </w:r>
      <w:r w:rsidR="00814587" w:rsidRPr="00174C0E">
        <w:rPr>
          <w:rFonts w:ascii="Verdana" w:eastAsia="Century Gothic" w:hAnsi="Verdana" w:cs="Calibri"/>
          <w:color w:val="000000"/>
          <w:sz w:val="18"/>
          <w:szCs w:val="18"/>
        </w:rPr>
        <w:t>;</w:t>
      </w:r>
      <w:r w:rsidRPr="00174C0E">
        <w:rPr>
          <w:rFonts w:ascii="Verdana" w:eastAsia="Century Gothic" w:hAnsi="Verdana" w:cs="Calibri"/>
          <w:color w:val="000000"/>
          <w:sz w:val="18"/>
          <w:szCs w:val="18"/>
        </w:rPr>
        <w:t xml:space="preserve"> </w:t>
      </w:r>
      <w:r>
        <w:rPr>
          <w:rFonts w:ascii="Verdana" w:eastAsia="Century Gothic" w:hAnsi="Verdana" w:cs="Calibri"/>
          <w:color w:val="000000"/>
          <w:sz w:val="18"/>
          <w:szCs w:val="18"/>
        </w:rPr>
        <w:t>(</w:t>
      </w:r>
      <w:r>
        <w:rPr>
          <w:rFonts w:ascii="Verdana" w:eastAsia="Century Gothic" w:hAnsi="Verdana" w:cs="Calibri"/>
          <w:color w:val="000000"/>
          <w:sz w:val="18"/>
          <w:szCs w:val="18"/>
        </w:rPr>
        <w:t>b</w:t>
      </w:r>
      <w:r>
        <w:rPr>
          <w:rFonts w:ascii="Verdana" w:eastAsia="Century Gothic" w:hAnsi="Verdana" w:cs="Calibri"/>
          <w:color w:val="000000"/>
          <w:sz w:val="18"/>
          <w:szCs w:val="18"/>
        </w:rPr>
        <w:t>)</w:t>
      </w:r>
      <w:r>
        <w:rPr>
          <w:rFonts w:ascii="Verdana" w:eastAsia="Century Gothic" w:hAnsi="Verdana" w:cs="Calibri"/>
          <w:color w:val="000000"/>
          <w:sz w:val="18"/>
          <w:szCs w:val="18"/>
        </w:rPr>
        <w:tab/>
      </w:r>
      <w:r w:rsidR="00814587" w:rsidRPr="00493C6C">
        <w:rPr>
          <w:rFonts w:ascii="Verdana" w:eastAsia="Century Gothic" w:hAnsi="Verdana" w:cs="Calibri"/>
          <w:color w:val="000000"/>
          <w:sz w:val="18"/>
          <w:szCs w:val="18"/>
        </w:rPr>
        <w:t>t</w:t>
      </w:r>
      <w:r w:rsidR="00AF6AD6" w:rsidRPr="00493C6C">
        <w:rPr>
          <w:rFonts w:ascii="Verdana" w:eastAsia="Century Gothic" w:hAnsi="Verdana" w:cs="Calibri"/>
          <w:color w:val="000000"/>
          <w:sz w:val="18"/>
          <w:szCs w:val="18"/>
        </w:rPr>
        <w:t xml:space="preserve">o be home and centre for Labour students in the </w:t>
      </w:r>
      <w:proofErr w:type="gramStart"/>
      <w:r w:rsidR="00AF6AD6" w:rsidRPr="00493C6C">
        <w:rPr>
          <w:rFonts w:ascii="Verdana" w:eastAsia="Century Gothic" w:hAnsi="Verdana" w:cs="Calibri"/>
          <w:color w:val="000000"/>
          <w:sz w:val="18"/>
          <w:szCs w:val="18"/>
        </w:rPr>
        <w:t>University</w:t>
      </w:r>
      <w:r w:rsidR="00814587" w:rsidRPr="00493C6C">
        <w:rPr>
          <w:rFonts w:ascii="Verdana" w:eastAsia="Century Gothic" w:hAnsi="Verdana" w:cs="Calibri"/>
          <w:color w:val="000000"/>
          <w:sz w:val="18"/>
          <w:szCs w:val="18"/>
        </w:rPr>
        <w:t>;</w:t>
      </w:r>
      <w:proofErr w:type="gramEnd"/>
    </w:p>
    <w:p w14:paraId="2C307A27" w14:textId="77777777" w:rsidR="00174C0E" w:rsidRDefault="00174C0E" w:rsidP="00174C0E">
      <w:pPr>
        <w:ind w:left="1440" w:hanging="720"/>
        <w:jc w:val="both"/>
        <w:rPr>
          <w:rFonts w:ascii="Verdana" w:eastAsia="Century Gothic" w:hAnsi="Verdana" w:cs="Calibri"/>
          <w:color w:val="000000"/>
          <w:sz w:val="18"/>
          <w:szCs w:val="18"/>
        </w:rPr>
      </w:pPr>
      <w:r>
        <w:rPr>
          <w:rFonts w:ascii="Verdana" w:eastAsia="Century Gothic" w:hAnsi="Verdana" w:cs="Calibri"/>
          <w:color w:val="000000"/>
          <w:sz w:val="18"/>
          <w:szCs w:val="18"/>
        </w:rPr>
        <w:t>(</w:t>
      </w:r>
      <w:r>
        <w:rPr>
          <w:rFonts w:ascii="Verdana" w:eastAsia="Century Gothic" w:hAnsi="Verdana" w:cs="Calibri"/>
          <w:color w:val="000000"/>
          <w:sz w:val="18"/>
          <w:szCs w:val="18"/>
        </w:rPr>
        <w:t>c</w:t>
      </w:r>
      <w:r>
        <w:rPr>
          <w:rFonts w:ascii="Verdana" w:eastAsia="Century Gothic" w:hAnsi="Verdana" w:cs="Calibri"/>
          <w:color w:val="000000"/>
          <w:sz w:val="18"/>
          <w:szCs w:val="18"/>
        </w:rPr>
        <w:t>)</w:t>
      </w:r>
      <w:r>
        <w:rPr>
          <w:rFonts w:ascii="Verdana" w:eastAsia="Century Gothic" w:hAnsi="Verdana" w:cs="Calibri"/>
          <w:color w:val="000000"/>
          <w:sz w:val="18"/>
          <w:szCs w:val="18"/>
        </w:rPr>
        <w:tab/>
      </w:r>
      <w:r w:rsidR="00814587" w:rsidRPr="00493C6C">
        <w:rPr>
          <w:rFonts w:ascii="Verdana" w:eastAsia="Century Gothic" w:hAnsi="Verdana" w:cs="Calibri"/>
          <w:color w:val="000000"/>
          <w:sz w:val="18"/>
          <w:szCs w:val="18"/>
        </w:rPr>
        <w:t>t</w:t>
      </w:r>
      <w:r w:rsidR="00AF6AD6" w:rsidRPr="00493C6C">
        <w:rPr>
          <w:rFonts w:ascii="Verdana" w:eastAsia="Century Gothic" w:hAnsi="Verdana" w:cs="Calibri"/>
          <w:color w:val="000000"/>
          <w:sz w:val="18"/>
          <w:szCs w:val="18"/>
        </w:rPr>
        <w:t xml:space="preserve">o propagate democratic socialist views and share the values and beliefs of the Labour </w:t>
      </w:r>
      <w:proofErr w:type="gramStart"/>
      <w:r w:rsidR="00AF6AD6" w:rsidRPr="00493C6C">
        <w:rPr>
          <w:rFonts w:ascii="Verdana" w:eastAsia="Century Gothic" w:hAnsi="Verdana" w:cs="Calibri"/>
          <w:color w:val="000000"/>
          <w:sz w:val="18"/>
          <w:szCs w:val="18"/>
        </w:rPr>
        <w:t>Party</w:t>
      </w:r>
      <w:r w:rsidR="00814587" w:rsidRPr="00493C6C">
        <w:rPr>
          <w:rFonts w:ascii="Verdana" w:eastAsia="Century Gothic" w:hAnsi="Verdana" w:cs="Calibri"/>
          <w:color w:val="000000"/>
          <w:sz w:val="18"/>
          <w:szCs w:val="18"/>
        </w:rPr>
        <w:t>;</w:t>
      </w:r>
      <w:proofErr w:type="gramEnd"/>
    </w:p>
    <w:p w14:paraId="1CA3956F" w14:textId="77777777" w:rsidR="00174C0E" w:rsidRDefault="00174C0E" w:rsidP="00174C0E">
      <w:pPr>
        <w:ind w:left="1440" w:hanging="720"/>
        <w:jc w:val="both"/>
        <w:rPr>
          <w:rFonts w:ascii="Verdana" w:eastAsia="Century Gothic" w:hAnsi="Verdana" w:cs="Calibri"/>
          <w:color w:val="000000"/>
          <w:sz w:val="18"/>
          <w:szCs w:val="18"/>
        </w:rPr>
      </w:pPr>
      <w:r>
        <w:rPr>
          <w:rFonts w:ascii="Verdana" w:eastAsia="Century Gothic" w:hAnsi="Verdana" w:cs="Calibri"/>
          <w:color w:val="000000"/>
          <w:sz w:val="18"/>
          <w:szCs w:val="18"/>
        </w:rPr>
        <w:t>(</w:t>
      </w:r>
      <w:r>
        <w:rPr>
          <w:rFonts w:ascii="Verdana" w:eastAsia="Century Gothic" w:hAnsi="Verdana" w:cs="Calibri"/>
          <w:color w:val="000000"/>
          <w:sz w:val="18"/>
          <w:szCs w:val="18"/>
        </w:rPr>
        <w:t>d</w:t>
      </w:r>
      <w:r>
        <w:rPr>
          <w:rFonts w:ascii="Verdana" w:eastAsia="Century Gothic" w:hAnsi="Verdana" w:cs="Calibri"/>
          <w:color w:val="000000"/>
          <w:sz w:val="18"/>
          <w:szCs w:val="18"/>
        </w:rPr>
        <w:t>)</w:t>
      </w:r>
      <w:r>
        <w:rPr>
          <w:rFonts w:ascii="Verdana" w:eastAsia="Century Gothic" w:hAnsi="Verdana" w:cs="Calibri"/>
          <w:color w:val="000000"/>
          <w:sz w:val="18"/>
          <w:szCs w:val="18"/>
        </w:rPr>
        <w:tab/>
      </w:r>
      <w:r w:rsidR="00814587" w:rsidRPr="00493C6C">
        <w:rPr>
          <w:rFonts w:ascii="Verdana" w:eastAsia="Century Gothic" w:hAnsi="Verdana" w:cs="Calibri"/>
          <w:color w:val="000000"/>
          <w:sz w:val="18"/>
          <w:szCs w:val="18"/>
        </w:rPr>
        <w:t>t</w:t>
      </w:r>
      <w:r w:rsidR="00AF6AD6" w:rsidRPr="00493C6C">
        <w:rPr>
          <w:rFonts w:ascii="Verdana" w:eastAsia="Century Gothic" w:hAnsi="Verdana" w:cs="Calibri"/>
          <w:color w:val="000000"/>
          <w:sz w:val="18"/>
          <w:szCs w:val="18"/>
        </w:rPr>
        <w:t xml:space="preserve">o support and liaise with the local wards, branches and CLP, including campaigning for Labour Party candidates in local and national </w:t>
      </w:r>
      <w:proofErr w:type="gramStart"/>
      <w:r w:rsidR="00AF6AD6" w:rsidRPr="00493C6C">
        <w:rPr>
          <w:rFonts w:ascii="Verdana" w:eastAsia="Century Gothic" w:hAnsi="Verdana" w:cs="Calibri"/>
          <w:color w:val="000000"/>
          <w:sz w:val="18"/>
          <w:szCs w:val="18"/>
        </w:rPr>
        <w:t>elections</w:t>
      </w:r>
      <w:r w:rsidR="00814587" w:rsidRPr="00493C6C">
        <w:rPr>
          <w:rFonts w:ascii="Verdana" w:eastAsia="Century Gothic" w:hAnsi="Verdana" w:cs="Calibri"/>
          <w:color w:val="000000"/>
          <w:sz w:val="18"/>
          <w:szCs w:val="18"/>
        </w:rPr>
        <w:t>;</w:t>
      </w:r>
      <w:proofErr w:type="gramEnd"/>
    </w:p>
    <w:p w14:paraId="53057300" w14:textId="77777777" w:rsidR="00174C0E" w:rsidRDefault="00174C0E" w:rsidP="00174C0E">
      <w:pPr>
        <w:ind w:left="1440" w:hanging="720"/>
        <w:jc w:val="both"/>
        <w:rPr>
          <w:rFonts w:ascii="Verdana" w:eastAsia="Century Gothic" w:hAnsi="Verdana" w:cs="Calibri"/>
          <w:color w:val="000000"/>
          <w:sz w:val="18"/>
          <w:szCs w:val="18"/>
        </w:rPr>
      </w:pPr>
      <w:r>
        <w:rPr>
          <w:rFonts w:ascii="Verdana" w:eastAsia="Century Gothic" w:hAnsi="Verdana" w:cs="Calibri"/>
          <w:color w:val="000000"/>
          <w:sz w:val="18"/>
          <w:szCs w:val="18"/>
        </w:rPr>
        <w:t>(</w:t>
      </w:r>
      <w:r>
        <w:rPr>
          <w:rFonts w:ascii="Verdana" w:eastAsia="Century Gothic" w:hAnsi="Verdana" w:cs="Calibri"/>
          <w:color w:val="000000"/>
          <w:sz w:val="18"/>
          <w:szCs w:val="18"/>
        </w:rPr>
        <w:t>e</w:t>
      </w:r>
      <w:r>
        <w:rPr>
          <w:rFonts w:ascii="Verdana" w:eastAsia="Century Gothic" w:hAnsi="Verdana" w:cs="Calibri"/>
          <w:color w:val="000000"/>
          <w:sz w:val="18"/>
          <w:szCs w:val="18"/>
        </w:rPr>
        <w:t>)</w:t>
      </w:r>
      <w:r>
        <w:rPr>
          <w:rFonts w:ascii="Verdana" w:eastAsia="Century Gothic" w:hAnsi="Verdana" w:cs="Calibri"/>
          <w:color w:val="000000"/>
          <w:sz w:val="18"/>
          <w:szCs w:val="18"/>
        </w:rPr>
        <w:tab/>
      </w:r>
      <w:r w:rsidR="00814587" w:rsidRPr="00493C6C">
        <w:rPr>
          <w:rFonts w:ascii="Verdana" w:eastAsia="Century Gothic" w:hAnsi="Verdana" w:cs="Calibri"/>
          <w:color w:val="000000"/>
          <w:sz w:val="18"/>
          <w:szCs w:val="18"/>
        </w:rPr>
        <w:t>t</w:t>
      </w:r>
      <w:r w:rsidR="00AF6AD6" w:rsidRPr="00493C6C">
        <w:rPr>
          <w:rFonts w:ascii="Verdana" w:eastAsia="Century Gothic" w:hAnsi="Verdana" w:cs="Calibri"/>
          <w:color w:val="000000"/>
          <w:sz w:val="18"/>
          <w:szCs w:val="18"/>
        </w:rPr>
        <w:t>o participate within the political life of the University particularly within Bristol SU</w:t>
      </w:r>
      <w:r w:rsidR="00814587" w:rsidRPr="00493C6C">
        <w:rPr>
          <w:rFonts w:ascii="Verdana" w:eastAsia="Century Gothic" w:hAnsi="Verdana" w:cs="Calibri"/>
          <w:color w:val="000000"/>
          <w:sz w:val="18"/>
          <w:szCs w:val="18"/>
        </w:rPr>
        <w:t>; and</w:t>
      </w:r>
    </w:p>
    <w:p w14:paraId="1BD10E60" w14:textId="70DABA6B" w:rsidR="00814587" w:rsidRPr="00174C0E" w:rsidRDefault="00174C0E" w:rsidP="00174C0E">
      <w:pPr>
        <w:ind w:left="720"/>
        <w:jc w:val="both"/>
        <w:rPr>
          <w:rFonts w:ascii="Verdana" w:eastAsia="Century Gothic" w:hAnsi="Verdana" w:cs="Calibri"/>
          <w:color w:val="000000"/>
          <w:sz w:val="18"/>
          <w:szCs w:val="18"/>
        </w:rPr>
      </w:pPr>
      <w:r>
        <w:rPr>
          <w:rFonts w:ascii="Verdana" w:eastAsia="Century Gothic" w:hAnsi="Verdana" w:cs="Calibri"/>
          <w:color w:val="000000"/>
          <w:sz w:val="18"/>
          <w:szCs w:val="18"/>
        </w:rPr>
        <w:t>(</w:t>
      </w:r>
      <w:r>
        <w:rPr>
          <w:rFonts w:ascii="Verdana" w:eastAsia="Century Gothic" w:hAnsi="Verdana" w:cs="Calibri"/>
          <w:color w:val="000000"/>
          <w:sz w:val="18"/>
          <w:szCs w:val="18"/>
        </w:rPr>
        <w:t>f</w:t>
      </w:r>
      <w:r>
        <w:rPr>
          <w:rFonts w:ascii="Verdana" w:eastAsia="Century Gothic" w:hAnsi="Verdana" w:cs="Calibri"/>
          <w:color w:val="000000"/>
          <w:sz w:val="18"/>
          <w:szCs w:val="18"/>
        </w:rPr>
        <w:t>)</w:t>
      </w:r>
      <w:r>
        <w:rPr>
          <w:rFonts w:ascii="Verdana" w:eastAsia="Century Gothic" w:hAnsi="Verdana" w:cs="Calibri"/>
          <w:color w:val="000000"/>
          <w:sz w:val="18"/>
          <w:szCs w:val="18"/>
        </w:rPr>
        <w:tab/>
      </w:r>
      <w:r w:rsidR="00814587" w:rsidRPr="00174C0E">
        <w:rPr>
          <w:rFonts w:ascii="Verdana" w:eastAsia="Century Gothic" w:hAnsi="Verdana" w:cs="Calibri"/>
          <w:color w:val="000000"/>
          <w:sz w:val="18"/>
          <w:szCs w:val="18"/>
        </w:rPr>
        <w:t>t</w:t>
      </w:r>
      <w:r w:rsidR="00AF6AD6" w:rsidRPr="00174C0E">
        <w:rPr>
          <w:rFonts w:ascii="Verdana" w:eastAsia="Century Gothic" w:hAnsi="Verdana" w:cs="Calibri"/>
          <w:color w:val="000000"/>
          <w:sz w:val="18"/>
          <w:szCs w:val="18"/>
        </w:rPr>
        <w:t>o work with Young Labour and the Labour Party in providing political education.</w:t>
      </w:r>
    </w:p>
    <w:p w14:paraId="7F34017A" w14:textId="289BD675" w:rsidR="00BB0426" w:rsidRPr="00493C6C" w:rsidRDefault="00814587" w:rsidP="00493C6C">
      <w:pPr>
        <w:spacing w:line="276" w:lineRule="auto"/>
        <w:ind w:left="720" w:hanging="720"/>
        <w:jc w:val="both"/>
        <w:rPr>
          <w:rFonts w:ascii="Verdana" w:eastAsia="Century Gothic" w:hAnsi="Verdana" w:cs="Calibri"/>
          <w:sz w:val="18"/>
          <w:szCs w:val="18"/>
        </w:rPr>
      </w:pPr>
      <w:r w:rsidRPr="00493C6C">
        <w:rPr>
          <w:rFonts w:ascii="Verdana" w:eastAsia="Century Gothic" w:hAnsi="Verdana" w:cs="Calibri"/>
          <w:sz w:val="18"/>
          <w:szCs w:val="18"/>
        </w:rPr>
        <w:t>(2)</w:t>
      </w:r>
      <w:r w:rsidRPr="00493C6C">
        <w:rPr>
          <w:rFonts w:ascii="Verdana" w:eastAsia="Century Gothic" w:hAnsi="Verdana" w:cs="Calibri"/>
          <w:sz w:val="18"/>
          <w:szCs w:val="18"/>
        </w:rPr>
        <w:tab/>
      </w:r>
      <w:r w:rsidR="00BB3160" w:rsidRPr="00493C6C">
        <w:rPr>
          <w:rFonts w:ascii="Verdana" w:eastAsia="Century Gothic" w:hAnsi="Verdana" w:cs="Calibri"/>
          <w:sz w:val="18"/>
          <w:szCs w:val="18"/>
        </w:rPr>
        <w:t>The Society shall abide by the Union’s Code of Conduct, and any other policies laid down by the Union’s Board of Trustees.</w:t>
      </w:r>
    </w:p>
    <w:p w14:paraId="0929AA06" w14:textId="77777777" w:rsidR="00BB0426" w:rsidRPr="00493C6C" w:rsidRDefault="00BB0426" w:rsidP="00493C6C">
      <w:pPr>
        <w:spacing w:line="276" w:lineRule="auto"/>
        <w:jc w:val="both"/>
        <w:rPr>
          <w:rFonts w:ascii="Verdana" w:eastAsia="Century Gothic" w:hAnsi="Verdana" w:cs="Calibri"/>
          <w:sz w:val="18"/>
          <w:szCs w:val="18"/>
        </w:rPr>
      </w:pPr>
    </w:p>
    <w:p w14:paraId="1E6C4FAB" w14:textId="15CCFD8C" w:rsidR="00BB0426" w:rsidRPr="00493C6C" w:rsidRDefault="00814587" w:rsidP="00493C6C">
      <w:pPr>
        <w:spacing w:line="276" w:lineRule="auto"/>
        <w:jc w:val="both"/>
        <w:rPr>
          <w:rFonts w:ascii="Verdana" w:eastAsia="Century Gothic" w:hAnsi="Verdana" w:cs="Calibri"/>
          <w:b/>
          <w:bCs/>
          <w:sz w:val="18"/>
          <w:szCs w:val="18"/>
        </w:rPr>
      </w:pPr>
      <w:r w:rsidRPr="00493C6C">
        <w:rPr>
          <w:rFonts w:ascii="Verdana" w:eastAsia="Century Gothic" w:hAnsi="Verdana" w:cs="Calibri"/>
          <w:b/>
          <w:bCs/>
          <w:sz w:val="18"/>
          <w:szCs w:val="18"/>
        </w:rPr>
        <w:t>3. Membership</w:t>
      </w:r>
    </w:p>
    <w:p w14:paraId="77626454" w14:textId="77777777" w:rsidR="00A71111" w:rsidRPr="00493C6C" w:rsidRDefault="00A71111" w:rsidP="00493C6C">
      <w:pPr>
        <w:spacing w:line="276" w:lineRule="auto"/>
        <w:jc w:val="both"/>
        <w:rPr>
          <w:rFonts w:ascii="Verdana" w:eastAsia="Century Gothic" w:hAnsi="Verdana" w:cs="Calibri"/>
          <w:sz w:val="18"/>
          <w:szCs w:val="18"/>
        </w:rPr>
      </w:pPr>
    </w:p>
    <w:p w14:paraId="3C392265" w14:textId="78F88680" w:rsidR="00BB0426" w:rsidRPr="00493C6C" w:rsidRDefault="00493C6C" w:rsidP="00493C6C">
      <w:pPr>
        <w:spacing w:line="276" w:lineRule="auto"/>
        <w:jc w:val="both"/>
        <w:rPr>
          <w:rFonts w:ascii="Verdana" w:eastAsia="Century Gothic" w:hAnsi="Verdana" w:cs="Calibri"/>
          <w:sz w:val="18"/>
          <w:szCs w:val="18"/>
        </w:rPr>
      </w:pPr>
      <w:r>
        <w:rPr>
          <w:rFonts w:ascii="Verdana" w:eastAsia="Century Gothic" w:hAnsi="Verdana" w:cs="Calibri"/>
          <w:sz w:val="18"/>
          <w:szCs w:val="18"/>
        </w:rPr>
        <w:t>(1)</w:t>
      </w:r>
      <w:r>
        <w:rPr>
          <w:rFonts w:ascii="Verdana" w:eastAsia="Century Gothic" w:hAnsi="Verdana" w:cs="Calibri"/>
          <w:sz w:val="18"/>
          <w:szCs w:val="18"/>
        </w:rPr>
        <w:tab/>
      </w:r>
      <w:r w:rsidR="00BB3160" w:rsidRPr="00493C6C">
        <w:rPr>
          <w:rFonts w:ascii="Verdana" w:eastAsia="Century Gothic" w:hAnsi="Verdana" w:cs="Calibri"/>
          <w:sz w:val="18"/>
          <w:szCs w:val="18"/>
        </w:rPr>
        <w:t>Full membership is open to all full members of the Union by application to the Society.</w:t>
      </w:r>
    </w:p>
    <w:p w14:paraId="76E95D45" w14:textId="2298E9C3" w:rsidR="00BB0426" w:rsidRPr="00493C6C" w:rsidRDefault="00493C6C" w:rsidP="00493C6C">
      <w:pPr>
        <w:spacing w:line="276" w:lineRule="auto"/>
        <w:jc w:val="both"/>
        <w:rPr>
          <w:rFonts w:ascii="Verdana" w:eastAsia="Century Gothic" w:hAnsi="Verdana" w:cs="Calibri"/>
          <w:sz w:val="18"/>
          <w:szCs w:val="18"/>
        </w:rPr>
      </w:pPr>
      <w:r>
        <w:rPr>
          <w:rFonts w:ascii="Verdana" w:eastAsia="Century Gothic" w:hAnsi="Verdana" w:cs="Calibri"/>
          <w:sz w:val="18"/>
          <w:szCs w:val="18"/>
        </w:rPr>
        <w:t>(2)</w:t>
      </w:r>
      <w:r>
        <w:rPr>
          <w:rFonts w:ascii="Verdana" w:eastAsia="Century Gothic" w:hAnsi="Verdana" w:cs="Calibri"/>
          <w:sz w:val="18"/>
          <w:szCs w:val="18"/>
        </w:rPr>
        <w:tab/>
      </w:r>
      <w:r w:rsidR="00BB3160" w:rsidRPr="00493C6C">
        <w:rPr>
          <w:rFonts w:ascii="Verdana" w:eastAsia="Century Gothic" w:hAnsi="Verdana" w:cs="Calibri"/>
          <w:sz w:val="18"/>
          <w:szCs w:val="18"/>
        </w:rPr>
        <w:t>Associate membership is open to all other persons who are associate members of the Union.</w:t>
      </w:r>
    </w:p>
    <w:p w14:paraId="71AC2570" w14:textId="5479D0BC" w:rsidR="00BB0426" w:rsidRPr="00493C6C" w:rsidRDefault="00493C6C" w:rsidP="00493C6C">
      <w:pPr>
        <w:spacing w:line="276" w:lineRule="auto"/>
        <w:jc w:val="both"/>
        <w:rPr>
          <w:rFonts w:ascii="Verdana" w:eastAsia="Century Gothic" w:hAnsi="Verdana" w:cs="Calibri"/>
          <w:sz w:val="18"/>
          <w:szCs w:val="18"/>
        </w:rPr>
      </w:pPr>
      <w:r>
        <w:rPr>
          <w:rFonts w:ascii="Verdana" w:eastAsia="Century Gothic" w:hAnsi="Verdana" w:cs="Calibri"/>
          <w:sz w:val="18"/>
          <w:szCs w:val="18"/>
        </w:rPr>
        <w:t xml:space="preserve">(3) </w:t>
      </w:r>
      <w:r>
        <w:rPr>
          <w:rFonts w:ascii="Verdana" w:eastAsia="Century Gothic" w:hAnsi="Verdana" w:cs="Calibri"/>
          <w:sz w:val="18"/>
          <w:szCs w:val="18"/>
        </w:rPr>
        <w:tab/>
      </w:r>
      <w:r w:rsidR="00BB3160" w:rsidRPr="00493C6C">
        <w:rPr>
          <w:rFonts w:ascii="Verdana" w:eastAsia="Century Gothic" w:hAnsi="Verdana" w:cs="Calibri"/>
          <w:sz w:val="18"/>
          <w:szCs w:val="18"/>
        </w:rPr>
        <w:t>Not less than t</w:t>
      </w:r>
      <w:r w:rsidR="003C352F" w:rsidRPr="00493C6C">
        <w:rPr>
          <w:rFonts w:ascii="Verdana" w:eastAsia="Century Gothic" w:hAnsi="Verdana" w:cs="Calibri"/>
          <w:sz w:val="18"/>
          <w:szCs w:val="18"/>
        </w:rPr>
        <w:t>hree-quarters</w:t>
      </w:r>
      <w:r w:rsidR="00BB3160" w:rsidRPr="00493C6C">
        <w:rPr>
          <w:rFonts w:ascii="Verdana" w:eastAsia="Century Gothic" w:hAnsi="Verdana" w:cs="Calibri"/>
          <w:sz w:val="18"/>
          <w:szCs w:val="18"/>
        </w:rPr>
        <w:t xml:space="preserve"> of the Society members shall be full members of the Union.</w:t>
      </w:r>
    </w:p>
    <w:p w14:paraId="74251FD0" w14:textId="1C07B66A" w:rsidR="00BB0426" w:rsidRPr="00493C6C" w:rsidRDefault="00493C6C" w:rsidP="00493C6C">
      <w:pPr>
        <w:spacing w:line="276" w:lineRule="auto"/>
        <w:ind w:left="720" w:hanging="720"/>
        <w:jc w:val="both"/>
        <w:rPr>
          <w:rFonts w:ascii="Verdana" w:eastAsia="Century Gothic" w:hAnsi="Verdana" w:cs="Calibri"/>
          <w:sz w:val="18"/>
          <w:szCs w:val="18"/>
        </w:rPr>
      </w:pPr>
      <w:r>
        <w:rPr>
          <w:rFonts w:ascii="Verdana" w:eastAsia="Century Gothic" w:hAnsi="Verdana" w:cs="Calibri"/>
          <w:sz w:val="18"/>
          <w:szCs w:val="18"/>
        </w:rPr>
        <w:t>(4)</w:t>
      </w:r>
      <w:r>
        <w:rPr>
          <w:rFonts w:ascii="Verdana" w:eastAsia="Century Gothic" w:hAnsi="Verdana" w:cs="Calibri"/>
          <w:sz w:val="18"/>
          <w:szCs w:val="18"/>
        </w:rPr>
        <w:tab/>
      </w:r>
      <w:r w:rsidR="00BB3160" w:rsidRPr="00493C6C">
        <w:rPr>
          <w:rFonts w:ascii="Verdana" w:eastAsia="Century Gothic" w:hAnsi="Verdana" w:cs="Calibri"/>
          <w:sz w:val="18"/>
          <w:szCs w:val="18"/>
        </w:rPr>
        <w:t>The Secretary shall keep a list of all members, differentiating between full and associate members. The Secretary shall inform the Student Services Team of the membership of the Society each year.</w:t>
      </w:r>
    </w:p>
    <w:p w14:paraId="4F425E94" w14:textId="0BD0B08C" w:rsidR="00BB0426" w:rsidRPr="00493C6C" w:rsidRDefault="00493C6C" w:rsidP="00493C6C">
      <w:pPr>
        <w:spacing w:line="276" w:lineRule="auto"/>
        <w:ind w:left="720" w:hanging="720"/>
        <w:jc w:val="both"/>
        <w:rPr>
          <w:rFonts w:ascii="Verdana" w:eastAsia="Century Gothic" w:hAnsi="Verdana" w:cs="Calibri"/>
          <w:sz w:val="18"/>
          <w:szCs w:val="18"/>
        </w:rPr>
      </w:pPr>
      <w:r>
        <w:rPr>
          <w:rFonts w:ascii="Verdana" w:eastAsia="Century Gothic" w:hAnsi="Verdana" w:cs="Calibri"/>
          <w:sz w:val="18"/>
          <w:szCs w:val="18"/>
        </w:rPr>
        <w:t>(5)</w:t>
      </w:r>
      <w:r>
        <w:rPr>
          <w:rFonts w:ascii="Verdana" w:eastAsia="Century Gothic" w:hAnsi="Verdana" w:cs="Calibri"/>
          <w:sz w:val="18"/>
          <w:szCs w:val="18"/>
        </w:rPr>
        <w:tab/>
      </w:r>
      <w:r w:rsidR="00BB3160" w:rsidRPr="00493C6C">
        <w:rPr>
          <w:rFonts w:ascii="Verdana" w:eastAsia="Century Gothic" w:hAnsi="Verdana" w:cs="Calibri"/>
          <w:sz w:val="18"/>
          <w:szCs w:val="18"/>
        </w:rPr>
        <w:t xml:space="preserve">There shall be a subscription fee levied for membership, which shall be fixed at the discretion of the Committee being no less than the minimum rate demanded by the </w:t>
      </w:r>
      <w:r w:rsidR="00EB05B2" w:rsidRPr="00493C6C">
        <w:rPr>
          <w:rFonts w:ascii="Verdana" w:eastAsia="Century Gothic" w:hAnsi="Verdana" w:cs="Calibri"/>
          <w:sz w:val="18"/>
          <w:szCs w:val="18"/>
        </w:rPr>
        <w:t>Union</w:t>
      </w:r>
      <w:r w:rsidR="00BB3160" w:rsidRPr="00493C6C">
        <w:rPr>
          <w:rFonts w:ascii="Verdana" w:eastAsia="Century Gothic" w:hAnsi="Verdana" w:cs="Calibri"/>
          <w:sz w:val="18"/>
          <w:szCs w:val="18"/>
        </w:rPr>
        <w:t>.</w:t>
      </w:r>
    </w:p>
    <w:p w14:paraId="403342E2" w14:textId="77777777" w:rsidR="00BB0426" w:rsidRPr="00493C6C" w:rsidRDefault="00BB0426" w:rsidP="00493C6C">
      <w:pPr>
        <w:spacing w:line="276" w:lineRule="auto"/>
        <w:jc w:val="both"/>
        <w:rPr>
          <w:rFonts w:ascii="Verdana" w:eastAsia="Century Gothic" w:hAnsi="Verdana" w:cs="Calibri"/>
          <w:sz w:val="18"/>
          <w:szCs w:val="18"/>
        </w:rPr>
      </w:pPr>
    </w:p>
    <w:p w14:paraId="0999C041" w14:textId="269BDD8F" w:rsidR="00BB0426" w:rsidRPr="00493C6C" w:rsidRDefault="00BB3160" w:rsidP="00493C6C">
      <w:pPr>
        <w:spacing w:line="276" w:lineRule="auto"/>
        <w:jc w:val="both"/>
        <w:rPr>
          <w:rFonts w:ascii="Verdana" w:eastAsia="Century Gothic" w:hAnsi="Verdana" w:cs="Calibri"/>
          <w:b/>
          <w:bCs/>
          <w:sz w:val="18"/>
          <w:szCs w:val="18"/>
        </w:rPr>
      </w:pPr>
      <w:r w:rsidRPr="00493C6C">
        <w:rPr>
          <w:rFonts w:ascii="Verdana" w:eastAsia="Century Gothic" w:hAnsi="Verdana" w:cs="Calibri"/>
          <w:b/>
          <w:bCs/>
          <w:sz w:val="18"/>
          <w:szCs w:val="18"/>
        </w:rPr>
        <w:t xml:space="preserve">4. </w:t>
      </w:r>
      <w:r w:rsidR="00493C6C" w:rsidRPr="00493C6C">
        <w:rPr>
          <w:rFonts w:ascii="Verdana" w:eastAsia="Century Gothic" w:hAnsi="Verdana" w:cs="Calibri"/>
          <w:b/>
          <w:bCs/>
          <w:sz w:val="18"/>
          <w:szCs w:val="18"/>
        </w:rPr>
        <w:t>Priv</w:t>
      </w:r>
      <w:r w:rsidR="00493C6C">
        <w:rPr>
          <w:rFonts w:ascii="Verdana" w:eastAsia="Century Gothic" w:hAnsi="Verdana" w:cs="Calibri"/>
          <w:b/>
          <w:bCs/>
          <w:sz w:val="18"/>
          <w:szCs w:val="18"/>
        </w:rPr>
        <w:t>ileges of members</w:t>
      </w:r>
    </w:p>
    <w:p w14:paraId="440F05D3" w14:textId="77777777" w:rsidR="00A71111" w:rsidRPr="00493C6C" w:rsidRDefault="00A71111" w:rsidP="00493C6C">
      <w:pPr>
        <w:spacing w:line="276" w:lineRule="auto"/>
        <w:jc w:val="both"/>
        <w:rPr>
          <w:rFonts w:ascii="Verdana" w:eastAsia="Century Gothic" w:hAnsi="Verdana" w:cs="Calibri"/>
          <w:sz w:val="18"/>
          <w:szCs w:val="18"/>
        </w:rPr>
      </w:pPr>
    </w:p>
    <w:p w14:paraId="6A714385" w14:textId="2770AAB8" w:rsidR="00BB0426" w:rsidRPr="00493C6C" w:rsidRDefault="00493C6C" w:rsidP="00493C6C">
      <w:pPr>
        <w:spacing w:line="276" w:lineRule="auto"/>
        <w:jc w:val="both"/>
        <w:rPr>
          <w:rFonts w:ascii="Verdana" w:eastAsia="Century Gothic" w:hAnsi="Verdana" w:cs="Calibri"/>
          <w:sz w:val="18"/>
          <w:szCs w:val="18"/>
        </w:rPr>
      </w:pPr>
      <w:r>
        <w:rPr>
          <w:rFonts w:ascii="Verdana" w:eastAsia="Century Gothic" w:hAnsi="Verdana" w:cs="Calibri"/>
          <w:sz w:val="18"/>
          <w:szCs w:val="18"/>
        </w:rPr>
        <w:t>(1)</w:t>
      </w:r>
      <w:r>
        <w:rPr>
          <w:rFonts w:ascii="Verdana" w:eastAsia="Century Gothic" w:hAnsi="Verdana" w:cs="Calibri"/>
          <w:sz w:val="18"/>
          <w:szCs w:val="18"/>
        </w:rPr>
        <w:tab/>
      </w:r>
      <w:r w:rsidR="00BB3160" w:rsidRPr="00493C6C">
        <w:rPr>
          <w:rFonts w:ascii="Verdana" w:eastAsia="Century Gothic" w:hAnsi="Verdana" w:cs="Calibri"/>
          <w:sz w:val="18"/>
          <w:szCs w:val="18"/>
        </w:rPr>
        <w:t>Only members may sit on the Committee.</w:t>
      </w:r>
    </w:p>
    <w:p w14:paraId="66CA313E" w14:textId="410B7253" w:rsidR="003F1946" w:rsidRPr="00493C6C" w:rsidRDefault="00493C6C" w:rsidP="00493C6C">
      <w:pPr>
        <w:spacing w:line="276" w:lineRule="auto"/>
        <w:jc w:val="both"/>
        <w:rPr>
          <w:rFonts w:ascii="Verdana" w:eastAsia="Century Gothic" w:hAnsi="Verdana" w:cs="Calibri"/>
          <w:sz w:val="18"/>
          <w:szCs w:val="18"/>
        </w:rPr>
      </w:pPr>
      <w:r>
        <w:rPr>
          <w:rFonts w:ascii="Verdana" w:eastAsia="Century Gothic" w:hAnsi="Verdana" w:cs="Calibri"/>
          <w:sz w:val="18"/>
          <w:szCs w:val="18"/>
        </w:rPr>
        <w:t xml:space="preserve">(2) </w:t>
      </w:r>
      <w:r>
        <w:rPr>
          <w:rFonts w:ascii="Verdana" w:eastAsia="Century Gothic" w:hAnsi="Verdana" w:cs="Calibri"/>
          <w:sz w:val="18"/>
          <w:szCs w:val="18"/>
        </w:rPr>
        <w:tab/>
      </w:r>
      <w:r w:rsidR="003F1946" w:rsidRPr="00493C6C">
        <w:rPr>
          <w:rFonts w:ascii="Verdana" w:eastAsia="Century Gothic" w:hAnsi="Verdana" w:cs="Calibri"/>
          <w:sz w:val="18"/>
          <w:szCs w:val="18"/>
        </w:rPr>
        <w:t>Only full members</w:t>
      </w:r>
      <w:r w:rsidR="00DF6CAA" w:rsidRPr="00493C6C">
        <w:rPr>
          <w:rFonts w:ascii="Verdana" w:eastAsia="Century Gothic" w:hAnsi="Verdana" w:cs="Calibri"/>
          <w:sz w:val="18"/>
          <w:szCs w:val="18"/>
        </w:rPr>
        <w:t xml:space="preserve"> may vote in </w:t>
      </w:r>
      <w:r w:rsidR="006C2A92" w:rsidRPr="00493C6C">
        <w:rPr>
          <w:rFonts w:ascii="Verdana" w:eastAsia="Century Gothic" w:hAnsi="Verdana" w:cs="Calibri"/>
          <w:sz w:val="18"/>
          <w:szCs w:val="18"/>
        </w:rPr>
        <w:t>Committee elections</w:t>
      </w:r>
      <w:r w:rsidR="00FB52A4" w:rsidRPr="00493C6C">
        <w:rPr>
          <w:rFonts w:ascii="Verdana" w:eastAsia="Century Gothic" w:hAnsi="Verdana" w:cs="Calibri"/>
          <w:sz w:val="18"/>
          <w:szCs w:val="18"/>
        </w:rPr>
        <w:t>.</w:t>
      </w:r>
    </w:p>
    <w:p w14:paraId="16383137" w14:textId="148D267B" w:rsidR="00BB0426" w:rsidRPr="00493C6C" w:rsidRDefault="00493C6C" w:rsidP="00493C6C">
      <w:pPr>
        <w:spacing w:line="276" w:lineRule="auto"/>
        <w:jc w:val="both"/>
        <w:rPr>
          <w:rFonts w:ascii="Verdana" w:eastAsia="Century Gothic" w:hAnsi="Verdana" w:cs="Calibri"/>
          <w:sz w:val="18"/>
          <w:szCs w:val="18"/>
        </w:rPr>
      </w:pPr>
      <w:r>
        <w:rPr>
          <w:rFonts w:ascii="Verdana" w:eastAsia="Century Gothic" w:hAnsi="Verdana" w:cs="Calibri"/>
          <w:sz w:val="18"/>
          <w:szCs w:val="18"/>
        </w:rPr>
        <w:t xml:space="preserve">(3) </w:t>
      </w:r>
      <w:r>
        <w:rPr>
          <w:rFonts w:ascii="Verdana" w:eastAsia="Century Gothic" w:hAnsi="Verdana" w:cs="Calibri"/>
          <w:sz w:val="18"/>
          <w:szCs w:val="18"/>
        </w:rPr>
        <w:tab/>
      </w:r>
      <w:r w:rsidR="00BB3160" w:rsidRPr="00493C6C">
        <w:rPr>
          <w:rFonts w:ascii="Verdana" w:eastAsia="Century Gothic" w:hAnsi="Verdana" w:cs="Calibri"/>
          <w:sz w:val="18"/>
          <w:szCs w:val="18"/>
        </w:rPr>
        <w:t>All categories of membership shall have equal rights of attending meetings etc.</w:t>
      </w:r>
    </w:p>
    <w:p w14:paraId="04C4D40A" w14:textId="77777777" w:rsidR="00BB0426" w:rsidRPr="00493C6C" w:rsidRDefault="00BB0426" w:rsidP="00493C6C">
      <w:pPr>
        <w:spacing w:line="276" w:lineRule="auto"/>
        <w:jc w:val="both"/>
        <w:rPr>
          <w:rFonts w:ascii="Verdana" w:eastAsia="Century Gothic" w:hAnsi="Verdana" w:cs="Calibri"/>
          <w:sz w:val="18"/>
          <w:szCs w:val="18"/>
        </w:rPr>
      </w:pPr>
    </w:p>
    <w:p w14:paraId="0E073AEF" w14:textId="08864DFE" w:rsidR="00BB0426" w:rsidRPr="00493C6C" w:rsidRDefault="00BB3160" w:rsidP="00493C6C">
      <w:pPr>
        <w:spacing w:line="276" w:lineRule="auto"/>
        <w:jc w:val="both"/>
        <w:rPr>
          <w:rFonts w:ascii="Verdana" w:eastAsia="Century Gothic" w:hAnsi="Verdana" w:cs="Calibri"/>
          <w:b/>
          <w:bCs/>
          <w:sz w:val="18"/>
          <w:szCs w:val="18"/>
        </w:rPr>
      </w:pPr>
      <w:r w:rsidRPr="00493C6C">
        <w:rPr>
          <w:rFonts w:ascii="Verdana" w:eastAsia="Century Gothic" w:hAnsi="Verdana" w:cs="Calibri"/>
          <w:b/>
          <w:bCs/>
          <w:sz w:val="18"/>
          <w:szCs w:val="18"/>
        </w:rPr>
        <w:t xml:space="preserve">5. </w:t>
      </w:r>
      <w:r w:rsidR="00493C6C">
        <w:rPr>
          <w:rFonts w:ascii="Verdana" w:eastAsia="Century Gothic" w:hAnsi="Verdana" w:cs="Calibri"/>
          <w:b/>
          <w:bCs/>
          <w:sz w:val="18"/>
          <w:szCs w:val="18"/>
        </w:rPr>
        <w:t>Committee</w:t>
      </w:r>
    </w:p>
    <w:p w14:paraId="236A4EEF" w14:textId="77777777" w:rsidR="00A71111" w:rsidRPr="00493C6C" w:rsidRDefault="00A71111" w:rsidP="00493C6C">
      <w:pPr>
        <w:spacing w:line="276" w:lineRule="auto"/>
        <w:jc w:val="both"/>
        <w:rPr>
          <w:rFonts w:ascii="Verdana" w:eastAsia="Century Gothic" w:hAnsi="Verdana" w:cs="Calibri"/>
          <w:sz w:val="18"/>
          <w:szCs w:val="18"/>
        </w:rPr>
      </w:pPr>
    </w:p>
    <w:p w14:paraId="466C983F" w14:textId="06D66A1B" w:rsidR="00BB0426" w:rsidRPr="00493C6C" w:rsidRDefault="00493C6C" w:rsidP="00493C6C">
      <w:pPr>
        <w:spacing w:line="276" w:lineRule="auto"/>
        <w:ind w:left="720" w:hanging="720"/>
        <w:jc w:val="both"/>
        <w:rPr>
          <w:rFonts w:ascii="Verdana" w:eastAsia="Century Gothic" w:hAnsi="Verdana" w:cs="Calibri"/>
          <w:sz w:val="18"/>
          <w:szCs w:val="18"/>
        </w:rPr>
      </w:pPr>
      <w:r>
        <w:rPr>
          <w:rFonts w:ascii="Verdana" w:eastAsia="Century Gothic" w:hAnsi="Verdana" w:cs="Calibri"/>
          <w:sz w:val="18"/>
          <w:szCs w:val="18"/>
        </w:rPr>
        <w:t>(1)</w:t>
      </w:r>
      <w:r>
        <w:rPr>
          <w:rFonts w:ascii="Verdana" w:eastAsia="Century Gothic" w:hAnsi="Verdana" w:cs="Calibri"/>
          <w:sz w:val="18"/>
          <w:szCs w:val="18"/>
        </w:rPr>
        <w:tab/>
      </w:r>
      <w:r w:rsidR="00BB3160" w:rsidRPr="00493C6C">
        <w:rPr>
          <w:rFonts w:ascii="Verdana" w:eastAsia="Century Gothic" w:hAnsi="Verdana" w:cs="Calibri"/>
          <w:sz w:val="18"/>
          <w:szCs w:val="18"/>
        </w:rPr>
        <w:t>There shall be a Society Committee which shall be the executive decision-making body of the Society.</w:t>
      </w:r>
    </w:p>
    <w:p w14:paraId="4F199648" w14:textId="627EAD76" w:rsidR="00BB0426" w:rsidRDefault="004B2221" w:rsidP="004B2221">
      <w:pPr>
        <w:spacing w:line="276" w:lineRule="auto"/>
        <w:ind w:left="720" w:hanging="720"/>
        <w:jc w:val="both"/>
        <w:rPr>
          <w:rFonts w:ascii="Verdana" w:eastAsia="Century Gothic" w:hAnsi="Verdana" w:cs="Calibri"/>
          <w:sz w:val="18"/>
          <w:szCs w:val="18"/>
        </w:rPr>
      </w:pPr>
      <w:r>
        <w:rPr>
          <w:rFonts w:ascii="Verdana" w:eastAsia="Century Gothic" w:hAnsi="Verdana" w:cs="Calibri"/>
          <w:sz w:val="18"/>
          <w:szCs w:val="18"/>
        </w:rPr>
        <w:t>(2)</w:t>
      </w:r>
      <w:r>
        <w:rPr>
          <w:rFonts w:ascii="Verdana" w:eastAsia="Century Gothic" w:hAnsi="Verdana" w:cs="Calibri"/>
          <w:sz w:val="18"/>
          <w:szCs w:val="18"/>
        </w:rPr>
        <w:tab/>
      </w:r>
      <w:r w:rsidR="00BB3160" w:rsidRPr="00493C6C">
        <w:rPr>
          <w:rFonts w:ascii="Verdana" w:eastAsia="Century Gothic" w:hAnsi="Verdana" w:cs="Calibri"/>
          <w:sz w:val="18"/>
          <w:szCs w:val="18"/>
        </w:rPr>
        <w:t>The President</w:t>
      </w:r>
      <w:r w:rsidR="003C352F" w:rsidRPr="00493C6C">
        <w:rPr>
          <w:rFonts w:ascii="Verdana" w:eastAsia="Century Gothic" w:hAnsi="Verdana" w:cs="Calibri"/>
          <w:sz w:val="18"/>
          <w:szCs w:val="18"/>
        </w:rPr>
        <w:t>, Secretary, Treasurer and Equality Officer</w:t>
      </w:r>
      <w:r w:rsidR="00BB3160" w:rsidRPr="00493C6C">
        <w:rPr>
          <w:rFonts w:ascii="Verdana" w:eastAsia="Century Gothic" w:hAnsi="Verdana" w:cs="Calibri"/>
          <w:sz w:val="18"/>
          <w:szCs w:val="18"/>
        </w:rPr>
        <w:t xml:space="preserve"> of the Committee shall be full member</w:t>
      </w:r>
      <w:r w:rsidR="003C352F" w:rsidRPr="00493C6C">
        <w:rPr>
          <w:rFonts w:ascii="Verdana" w:eastAsia="Century Gothic" w:hAnsi="Verdana" w:cs="Calibri"/>
          <w:sz w:val="18"/>
          <w:szCs w:val="18"/>
        </w:rPr>
        <w:t>s</w:t>
      </w:r>
      <w:r w:rsidR="00BB3160" w:rsidRPr="00493C6C">
        <w:rPr>
          <w:rFonts w:ascii="Verdana" w:eastAsia="Century Gothic" w:hAnsi="Verdana" w:cs="Calibri"/>
          <w:sz w:val="18"/>
          <w:szCs w:val="18"/>
        </w:rPr>
        <w:t xml:space="preserve"> of the Union.</w:t>
      </w:r>
    </w:p>
    <w:p w14:paraId="238D5E37" w14:textId="15B71954" w:rsidR="00701965" w:rsidRDefault="00701965" w:rsidP="004B2221">
      <w:pPr>
        <w:spacing w:line="276" w:lineRule="auto"/>
        <w:ind w:left="720" w:hanging="720"/>
        <w:jc w:val="both"/>
        <w:rPr>
          <w:rFonts w:ascii="Verdana" w:eastAsia="Century Gothic" w:hAnsi="Verdana" w:cs="Calibri"/>
          <w:sz w:val="18"/>
          <w:szCs w:val="18"/>
        </w:rPr>
      </w:pPr>
      <w:r>
        <w:rPr>
          <w:rFonts w:ascii="Verdana" w:eastAsia="Century Gothic" w:hAnsi="Verdana" w:cs="Calibri"/>
          <w:sz w:val="18"/>
          <w:szCs w:val="18"/>
        </w:rPr>
        <w:t>(3)</w:t>
      </w:r>
      <w:r>
        <w:rPr>
          <w:rFonts w:ascii="Verdana" w:eastAsia="Century Gothic" w:hAnsi="Verdana" w:cs="Calibri"/>
          <w:sz w:val="18"/>
          <w:szCs w:val="18"/>
        </w:rPr>
        <w:tab/>
      </w:r>
      <w:r w:rsidR="00476DC2">
        <w:rPr>
          <w:rFonts w:ascii="Verdana" w:eastAsia="Century Gothic" w:hAnsi="Verdana" w:cs="Calibri"/>
          <w:sz w:val="18"/>
          <w:szCs w:val="18"/>
        </w:rPr>
        <w:t>If practicable, a</w:t>
      </w:r>
      <w:r w:rsidRPr="00493C6C">
        <w:rPr>
          <w:rFonts w:ascii="Verdana" w:eastAsia="Century Gothic" w:hAnsi="Verdana" w:cs="Calibri"/>
          <w:sz w:val="18"/>
          <w:szCs w:val="18"/>
        </w:rPr>
        <w:t>t least one of the president or vice presidents must not be a cisgender man</w:t>
      </w:r>
      <w:r>
        <w:rPr>
          <w:rFonts w:ascii="Verdana" w:eastAsia="Century Gothic" w:hAnsi="Verdana" w:cs="Calibri"/>
          <w:sz w:val="18"/>
          <w:szCs w:val="18"/>
        </w:rPr>
        <w:t>.</w:t>
      </w:r>
    </w:p>
    <w:p w14:paraId="1FA75136" w14:textId="3130C5C4" w:rsidR="00701965" w:rsidRDefault="00701965" w:rsidP="004B2221">
      <w:pPr>
        <w:spacing w:line="276" w:lineRule="auto"/>
        <w:ind w:left="720" w:hanging="720"/>
        <w:jc w:val="both"/>
        <w:rPr>
          <w:rFonts w:ascii="Verdana" w:eastAsia="Century Gothic" w:hAnsi="Verdana" w:cs="Calibri"/>
          <w:sz w:val="18"/>
          <w:szCs w:val="18"/>
        </w:rPr>
      </w:pPr>
      <w:r>
        <w:rPr>
          <w:rFonts w:ascii="Verdana" w:eastAsia="Century Gothic" w:hAnsi="Verdana" w:cs="Calibri"/>
          <w:sz w:val="18"/>
          <w:szCs w:val="18"/>
        </w:rPr>
        <w:lastRenderedPageBreak/>
        <w:t>(4)</w:t>
      </w:r>
      <w:r>
        <w:rPr>
          <w:rFonts w:ascii="Verdana" w:eastAsia="Century Gothic" w:hAnsi="Verdana" w:cs="Calibri"/>
          <w:sz w:val="18"/>
          <w:szCs w:val="18"/>
        </w:rPr>
        <w:tab/>
      </w:r>
      <w:r w:rsidR="00476DC2">
        <w:rPr>
          <w:rFonts w:ascii="Verdana" w:eastAsia="Century Gothic" w:hAnsi="Verdana" w:cs="Calibri"/>
          <w:sz w:val="18"/>
          <w:szCs w:val="18"/>
        </w:rPr>
        <w:t>If practicable, t</w:t>
      </w:r>
      <w:r>
        <w:rPr>
          <w:rFonts w:ascii="Verdana" w:eastAsia="Century Gothic" w:hAnsi="Verdana" w:cs="Calibri"/>
          <w:sz w:val="18"/>
          <w:szCs w:val="18"/>
        </w:rPr>
        <w:t xml:space="preserve">he equalities representative must </w:t>
      </w:r>
      <w:r w:rsidRPr="00493C6C">
        <w:rPr>
          <w:rFonts w:ascii="Verdana" w:eastAsia="Century Gothic" w:hAnsi="Verdana" w:cs="Calibri"/>
          <w:sz w:val="18"/>
          <w:szCs w:val="18"/>
        </w:rPr>
        <w:t>self-identify as BAME, LGBTQ+, a person with disabilities, or a woman</w:t>
      </w:r>
      <w:r>
        <w:rPr>
          <w:rFonts w:ascii="Verdana" w:eastAsia="Century Gothic" w:hAnsi="Verdana" w:cs="Calibri"/>
          <w:sz w:val="18"/>
          <w:szCs w:val="18"/>
        </w:rPr>
        <w:t>.</w:t>
      </w:r>
    </w:p>
    <w:p w14:paraId="7198AD3C" w14:textId="72709C9F" w:rsidR="009F5BA5" w:rsidRDefault="009F5BA5" w:rsidP="004B2221">
      <w:pPr>
        <w:spacing w:line="276" w:lineRule="auto"/>
        <w:ind w:left="720" w:hanging="720"/>
        <w:jc w:val="both"/>
        <w:rPr>
          <w:rFonts w:ascii="Verdana" w:eastAsia="Century Gothic" w:hAnsi="Verdana" w:cs="Calibri"/>
          <w:sz w:val="18"/>
          <w:szCs w:val="18"/>
        </w:rPr>
      </w:pPr>
      <w:r>
        <w:rPr>
          <w:rFonts w:ascii="Verdana" w:eastAsia="Century Gothic" w:hAnsi="Verdana" w:cs="Calibri"/>
          <w:sz w:val="18"/>
          <w:szCs w:val="18"/>
        </w:rPr>
        <w:t>(5)</w:t>
      </w:r>
      <w:r>
        <w:rPr>
          <w:rFonts w:ascii="Verdana" w:eastAsia="Century Gothic" w:hAnsi="Verdana" w:cs="Calibri"/>
          <w:sz w:val="18"/>
          <w:szCs w:val="18"/>
        </w:rPr>
        <w:tab/>
      </w:r>
      <w:r w:rsidR="0056454C">
        <w:rPr>
          <w:rFonts w:ascii="Verdana" w:eastAsia="Century Gothic" w:hAnsi="Verdana" w:cs="Calibri"/>
          <w:sz w:val="18"/>
          <w:szCs w:val="18"/>
        </w:rPr>
        <w:t>The fulfilment</w:t>
      </w:r>
      <w:r>
        <w:rPr>
          <w:rFonts w:ascii="Verdana" w:eastAsia="Century Gothic" w:hAnsi="Verdana" w:cs="Calibri"/>
          <w:sz w:val="18"/>
          <w:szCs w:val="18"/>
        </w:rPr>
        <w:t xml:space="preserve"> of subsections</w:t>
      </w:r>
      <w:r w:rsidR="006D1FD4">
        <w:rPr>
          <w:rFonts w:ascii="Verdana" w:eastAsia="Century Gothic" w:hAnsi="Verdana" w:cs="Calibri"/>
          <w:sz w:val="18"/>
          <w:szCs w:val="18"/>
        </w:rPr>
        <w:t xml:space="preserve"> </w:t>
      </w:r>
      <w:r>
        <w:rPr>
          <w:rFonts w:ascii="Verdana" w:eastAsia="Century Gothic" w:hAnsi="Verdana" w:cs="Calibri"/>
          <w:sz w:val="18"/>
          <w:szCs w:val="18"/>
        </w:rPr>
        <w:t xml:space="preserve">3 </w:t>
      </w:r>
      <w:r w:rsidR="0056454C">
        <w:rPr>
          <w:rFonts w:ascii="Verdana" w:eastAsia="Century Gothic" w:hAnsi="Verdana" w:cs="Calibri"/>
          <w:sz w:val="18"/>
          <w:szCs w:val="18"/>
        </w:rPr>
        <w:t>will be deemed ‘practicable’ if any one candidate for either of the vice-presidential roles, or the role of president, is not a cisgender man.</w:t>
      </w:r>
    </w:p>
    <w:p w14:paraId="128368A9" w14:textId="18FB72D9" w:rsidR="0056454C" w:rsidRDefault="0056454C" w:rsidP="0056454C">
      <w:pPr>
        <w:spacing w:line="276" w:lineRule="auto"/>
        <w:ind w:left="720" w:hanging="720"/>
        <w:jc w:val="both"/>
        <w:rPr>
          <w:rFonts w:ascii="Verdana" w:eastAsia="Century Gothic" w:hAnsi="Verdana" w:cs="Calibri"/>
          <w:sz w:val="18"/>
          <w:szCs w:val="18"/>
        </w:rPr>
      </w:pPr>
      <w:r>
        <w:rPr>
          <w:rFonts w:ascii="Verdana" w:eastAsia="Century Gothic" w:hAnsi="Verdana" w:cs="Calibri"/>
          <w:sz w:val="18"/>
          <w:szCs w:val="18"/>
        </w:rPr>
        <w:t>(6)</w:t>
      </w:r>
      <w:r>
        <w:rPr>
          <w:rFonts w:ascii="Verdana" w:eastAsia="Century Gothic" w:hAnsi="Verdana" w:cs="Calibri"/>
          <w:sz w:val="18"/>
          <w:szCs w:val="18"/>
        </w:rPr>
        <w:tab/>
        <w:t xml:space="preserve">The fulfilment of subsection 4 will be deemed ‘practicable’ if any one candidate for equalities representative self-identifies as </w:t>
      </w:r>
      <w:r w:rsidRPr="00493C6C">
        <w:rPr>
          <w:rFonts w:ascii="Verdana" w:eastAsia="Century Gothic" w:hAnsi="Verdana" w:cs="Calibri"/>
          <w:sz w:val="18"/>
          <w:szCs w:val="18"/>
        </w:rPr>
        <w:t>BAME, LGBTQ+, a person with disabilities, or a woman</w:t>
      </w:r>
      <w:r>
        <w:rPr>
          <w:rFonts w:ascii="Verdana" w:eastAsia="Century Gothic" w:hAnsi="Verdana" w:cs="Calibri"/>
          <w:sz w:val="18"/>
          <w:szCs w:val="18"/>
        </w:rPr>
        <w:t>.</w:t>
      </w:r>
    </w:p>
    <w:p w14:paraId="1ACA99E5" w14:textId="57590ACB" w:rsidR="006D1FD4" w:rsidRDefault="0056454C" w:rsidP="006D1FD4">
      <w:pPr>
        <w:spacing w:line="276" w:lineRule="auto"/>
        <w:ind w:left="720" w:hanging="720"/>
        <w:jc w:val="both"/>
        <w:rPr>
          <w:rFonts w:ascii="Verdana" w:eastAsia="Century Gothic" w:hAnsi="Verdana" w:cs="Calibri"/>
          <w:sz w:val="18"/>
          <w:szCs w:val="18"/>
        </w:rPr>
      </w:pPr>
      <w:r>
        <w:rPr>
          <w:rFonts w:ascii="Verdana" w:eastAsia="Century Gothic" w:hAnsi="Verdana" w:cs="Calibri"/>
          <w:sz w:val="18"/>
          <w:szCs w:val="18"/>
        </w:rPr>
        <w:t>(7)</w:t>
      </w:r>
      <w:r>
        <w:rPr>
          <w:rFonts w:ascii="Verdana" w:eastAsia="Century Gothic" w:hAnsi="Verdana" w:cs="Calibri"/>
          <w:sz w:val="18"/>
          <w:szCs w:val="18"/>
        </w:rPr>
        <w:tab/>
      </w:r>
      <w:r w:rsidR="000A515D">
        <w:rPr>
          <w:rFonts w:ascii="Verdana" w:eastAsia="Century Gothic" w:hAnsi="Verdana" w:cs="Calibri"/>
          <w:sz w:val="18"/>
          <w:szCs w:val="18"/>
        </w:rPr>
        <w:t>The</w:t>
      </w:r>
      <w:r>
        <w:rPr>
          <w:rFonts w:ascii="Verdana" w:eastAsia="Century Gothic" w:hAnsi="Verdana" w:cs="Calibri"/>
          <w:sz w:val="18"/>
          <w:szCs w:val="18"/>
        </w:rPr>
        <w:t xml:space="preserve"> </w:t>
      </w:r>
      <w:r w:rsidR="000A515D">
        <w:rPr>
          <w:rFonts w:ascii="Verdana" w:eastAsia="Century Gothic" w:hAnsi="Verdana" w:cs="Calibri"/>
          <w:sz w:val="18"/>
          <w:szCs w:val="18"/>
        </w:rPr>
        <w:t>fulfilment of subsection</w:t>
      </w:r>
      <w:r w:rsidR="000A515D">
        <w:rPr>
          <w:rFonts w:ascii="Verdana" w:eastAsia="Century Gothic" w:hAnsi="Verdana" w:cs="Calibri"/>
          <w:sz w:val="18"/>
          <w:szCs w:val="18"/>
        </w:rPr>
        <w:t>s 3</w:t>
      </w:r>
      <w:r w:rsidR="00DB4336">
        <w:rPr>
          <w:rFonts w:ascii="Verdana" w:eastAsia="Century Gothic" w:hAnsi="Verdana" w:cs="Calibri"/>
          <w:sz w:val="18"/>
          <w:szCs w:val="18"/>
        </w:rPr>
        <w:t>-</w:t>
      </w:r>
      <w:r w:rsidR="000A515D">
        <w:rPr>
          <w:rFonts w:ascii="Verdana" w:eastAsia="Century Gothic" w:hAnsi="Verdana" w:cs="Calibri"/>
          <w:sz w:val="18"/>
          <w:szCs w:val="18"/>
        </w:rPr>
        <w:t xml:space="preserve">4 will not be deemed ‘practicable’ if </w:t>
      </w:r>
      <w:r w:rsidR="00DB4336">
        <w:rPr>
          <w:rFonts w:ascii="Verdana" w:eastAsia="Century Gothic" w:hAnsi="Verdana" w:cs="Calibri"/>
          <w:sz w:val="18"/>
          <w:szCs w:val="18"/>
        </w:rPr>
        <w:t xml:space="preserve">subsections 5-6 do not apply, and a </w:t>
      </w:r>
      <w:r w:rsidR="00A40450">
        <w:rPr>
          <w:rFonts w:ascii="Verdana" w:eastAsia="Century Gothic" w:hAnsi="Verdana" w:cs="Calibri"/>
          <w:sz w:val="18"/>
          <w:szCs w:val="18"/>
        </w:rPr>
        <w:t>simple</w:t>
      </w:r>
      <w:r w:rsidR="00DB4336">
        <w:rPr>
          <w:rFonts w:ascii="Verdana" w:eastAsia="Century Gothic" w:hAnsi="Verdana" w:cs="Calibri"/>
          <w:sz w:val="18"/>
          <w:szCs w:val="18"/>
        </w:rPr>
        <w:t xml:space="preserve"> majority of </w:t>
      </w:r>
      <w:r w:rsidR="008D7886">
        <w:rPr>
          <w:rFonts w:ascii="Verdana" w:eastAsia="Century Gothic" w:hAnsi="Verdana" w:cs="Calibri"/>
          <w:sz w:val="18"/>
          <w:szCs w:val="18"/>
        </w:rPr>
        <w:t xml:space="preserve">eligible voters at </w:t>
      </w:r>
      <w:r w:rsidR="007779FB">
        <w:rPr>
          <w:rFonts w:ascii="Verdana" w:eastAsia="Century Gothic" w:hAnsi="Verdana" w:cs="Calibri"/>
          <w:sz w:val="18"/>
          <w:szCs w:val="18"/>
        </w:rPr>
        <w:t xml:space="preserve">the </w:t>
      </w:r>
      <w:r w:rsidR="008D7886">
        <w:rPr>
          <w:rFonts w:ascii="Verdana" w:eastAsia="Century Gothic" w:hAnsi="Verdana" w:cs="Calibri"/>
          <w:sz w:val="18"/>
          <w:szCs w:val="18"/>
        </w:rPr>
        <w:t>AGM/EGM in which the position is to be filled</w:t>
      </w:r>
      <w:r w:rsidR="00DB4336">
        <w:rPr>
          <w:rFonts w:ascii="Verdana" w:eastAsia="Century Gothic" w:hAnsi="Verdana" w:cs="Calibri"/>
          <w:sz w:val="18"/>
          <w:szCs w:val="18"/>
        </w:rPr>
        <w:t xml:space="preserve"> </w:t>
      </w:r>
      <w:r w:rsidR="00842874">
        <w:rPr>
          <w:rFonts w:ascii="Verdana" w:eastAsia="Century Gothic" w:hAnsi="Verdana" w:cs="Calibri"/>
          <w:sz w:val="18"/>
          <w:szCs w:val="18"/>
        </w:rPr>
        <w:t>does not deem fulfilment ‘practicable’</w:t>
      </w:r>
      <w:r w:rsidR="006B535E">
        <w:rPr>
          <w:rFonts w:ascii="Verdana" w:eastAsia="Century Gothic" w:hAnsi="Verdana" w:cs="Calibri"/>
          <w:sz w:val="18"/>
          <w:szCs w:val="18"/>
        </w:rPr>
        <w:t>.</w:t>
      </w:r>
    </w:p>
    <w:p w14:paraId="314E488F" w14:textId="77777777" w:rsidR="006D1FD4" w:rsidRDefault="006D1FD4" w:rsidP="006D1FD4">
      <w:pPr>
        <w:spacing w:line="276" w:lineRule="auto"/>
        <w:ind w:left="720" w:hanging="720"/>
        <w:jc w:val="both"/>
        <w:rPr>
          <w:rFonts w:ascii="Verdana" w:eastAsia="Century Gothic" w:hAnsi="Verdana" w:cs="Calibri"/>
          <w:sz w:val="18"/>
          <w:szCs w:val="18"/>
        </w:rPr>
      </w:pPr>
      <w:r>
        <w:rPr>
          <w:rFonts w:ascii="Verdana" w:eastAsia="Century Gothic" w:hAnsi="Verdana" w:cs="Calibri"/>
          <w:sz w:val="18"/>
          <w:szCs w:val="18"/>
        </w:rPr>
        <w:t>(8)</w:t>
      </w:r>
      <w:r>
        <w:rPr>
          <w:rFonts w:ascii="Verdana" w:eastAsia="Century Gothic" w:hAnsi="Verdana" w:cs="Calibri"/>
          <w:sz w:val="18"/>
          <w:szCs w:val="18"/>
        </w:rPr>
        <w:tab/>
      </w:r>
      <w:r w:rsidR="00BB3160" w:rsidRPr="00493C6C">
        <w:rPr>
          <w:rFonts w:ascii="Verdana" w:eastAsia="Century Gothic" w:hAnsi="Verdana" w:cs="Calibri"/>
          <w:sz w:val="18"/>
          <w:szCs w:val="18"/>
        </w:rPr>
        <w:t xml:space="preserve">The Committee shall be responsible for the general and financial policy of the Society, subject to such rules as laid out in the Union’s Constitution and Byelaws, and any rulings made by the </w:t>
      </w:r>
      <w:r w:rsidR="00EB05B2" w:rsidRPr="00493C6C">
        <w:rPr>
          <w:rFonts w:ascii="Verdana" w:eastAsia="Century Gothic" w:hAnsi="Verdana" w:cs="Calibri"/>
          <w:sz w:val="18"/>
          <w:szCs w:val="18"/>
        </w:rPr>
        <w:t>Union</w:t>
      </w:r>
      <w:r w:rsidR="00BB3160" w:rsidRPr="00493C6C">
        <w:rPr>
          <w:rFonts w:ascii="Verdana" w:eastAsia="Century Gothic" w:hAnsi="Verdana" w:cs="Calibri"/>
          <w:sz w:val="18"/>
          <w:szCs w:val="18"/>
        </w:rPr>
        <w:t>.</w:t>
      </w:r>
    </w:p>
    <w:p w14:paraId="5EEF7860" w14:textId="1C1E4296" w:rsidR="00BB0426" w:rsidRPr="00493C6C" w:rsidRDefault="006D1FD4" w:rsidP="006D1FD4">
      <w:pPr>
        <w:spacing w:line="276" w:lineRule="auto"/>
        <w:ind w:left="720" w:hanging="720"/>
        <w:jc w:val="both"/>
        <w:rPr>
          <w:rFonts w:ascii="Verdana" w:eastAsia="Century Gothic" w:hAnsi="Verdana" w:cs="Calibri"/>
          <w:sz w:val="18"/>
          <w:szCs w:val="18"/>
        </w:rPr>
      </w:pPr>
      <w:r>
        <w:rPr>
          <w:rFonts w:ascii="Verdana" w:eastAsia="Century Gothic" w:hAnsi="Verdana" w:cs="Calibri"/>
          <w:sz w:val="18"/>
          <w:szCs w:val="18"/>
        </w:rPr>
        <w:t>(9)</w:t>
      </w:r>
      <w:r>
        <w:rPr>
          <w:rFonts w:ascii="Verdana" w:eastAsia="Century Gothic" w:hAnsi="Verdana" w:cs="Calibri"/>
          <w:sz w:val="18"/>
          <w:szCs w:val="18"/>
        </w:rPr>
        <w:tab/>
      </w:r>
      <w:r w:rsidR="00BB3160" w:rsidRPr="00493C6C">
        <w:rPr>
          <w:rFonts w:ascii="Verdana" w:eastAsia="Century Gothic" w:hAnsi="Verdana" w:cs="Calibri"/>
          <w:sz w:val="18"/>
          <w:szCs w:val="18"/>
        </w:rPr>
        <w:t>Quoracy for Committee meetings shall be set at 50% of the post filled positions plus one.</w:t>
      </w:r>
    </w:p>
    <w:p w14:paraId="23E9DE28" w14:textId="65356CEE" w:rsidR="00BB0426" w:rsidRPr="00493C6C" w:rsidRDefault="006D1FD4" w:rsidP="006D1FD4">
      <w:pPr>
        <w:spacing w:line="276" w:lineRule="auto"/>
        <w:ind w:left="720" w:hanging="720"/>
        <w:jc w:val="both"/>
        <w:rPr>
          <w:rFonts w:ascii="Verdana" w:eastAsia="Century Gothic" w:hAnsi="Verdana" w:cs="Calibri"/>
          <w:sz w:val="18"/>
          <w:szCs w:val="18"/>
        </w:rPr>
      </w:pPr>
      <w:r>
        <w:rPr>
          <w:rFonts w:ascii="Verdana" w:eastAsia="Century Gothic" w:hAnsi="Verdana" w:cs="Calibri"/>
          <w:sz w:val="18"/>
          <w:szCs w:val="18"/>
        </w:rPr>
        <w:t>(10)</w:t>
      </w:r>
      <w:r>
        <w:rPr>
          <w:rFonts w:ascii="Verdana" w:eastAsia="Century Gothic" w:hAnsi="Verdana" w:cs="Calibri"/>
          <w:sz w:val="18"/>
          <w:szCs w:val="18"/>
        </w:rPr>
        <w:tab/>
      </w:r>
      <w:r w:rsidR="00BB3160" w:rsidRPr="00493C6C">
        <w:rPr>
          <w:rFonts w:ascii="Verdana" w:eastAsia="Century Gothic" w:hAnsi="Verdana" w:cs="Calibri"/>
          <w:sz w:val="18"/>
          <w:szCs w:val="18"/>
        </w:rPr>
        <w:t>All Committee meetings must be minuted by the Secretary (or other Committee member if they are unavailable) and the minutes circulated to the Committee before the next committee meeting.</w:t>
      </w:r>
    </w:p>
    <w:p w14:paraId="5DFC71DB" w14:textId="74AF36D4" w:rsidR="00BB0426" w:rsidRDefault="006D1FD4" w:rsidP="006D1FD4">
      <w:pPr>
        <w:spacing w:line="276" w:lineRule="auto"/>
        <w:jc w:val="both"/>
        <w:rPr>
          <w:rFonts w:ascii="Verdana" w:eastAsia="Century Gothic" w:hAnsi="Verdana" w:cs="Calibri"/>
          <w:sz w:val="18"/>
          <w:szCs w:val="18"/>
        </w:rPr>
      </w:pPr>
      <w:r>
        <w:rPr>
          <w:rFonts w:ascii="Verdana" w:eastAsia="Century Gothic" w:hAnsi="Verdana" w:cs="Calibri"/>
          <w:sz w:val="18"/>
          <w:szCs w:val="18"/>
        </w:rPr>
        <w:t xml:space="preserve">(12) </w:t>
      </w:r>
      <w:r>
        <w:rPr>
          <w:rFonts w:ascii="Verdana" w:eastAsia="Century Gothic" w:hAnsi="Verdana" w:cs="Calibri"/>
          <w:sz w:val="18"/>
          <w:szCs w:val="18"/>
        </w:rPr>
        <w:tab/>
      </w:r>
      <w:r w:rsidR="00BB3160" w:rsidRPr="00493C6C">
        <w:rPr>
          <w:rFonts w:ascii="Verdana" w:eastAsia="Century Gothic" w:hAnsi="Verdana" w:cs="Calibri"/>
          <w:sz w:val="18"/>
          <w:szCs w:val="18"/>
        </w:rPr>
        <w:t>The Committee is comprised of</w:t>
      </w:r>
      <w:r>
        <w:rPr>
          <w:rFonts w:ascii="Verdana" w:eastAsia="Century Gothic" w:hAnsi="Verdana" w:cs="Calibri"/>
          <w:sz w:val="18"/>
          <w:szCs w:val="18"/>
        </w:rPr>
        <w:t xml:space="preserve"> required and optional positions</w:t>
      </w:r>
      <w:r w:rsidR="009367DE">
        <w:rPr>
          <w:rFonts w:ascii="Verdana" w:eastAsia="Century Gothic" w:hAnsi="Verdana" w:cs="Calibri"/>
          <w:sz w:val="18"/>
          <w:szCs w:val="18"/>
        </w:rPr>
        <w:t>.</w:t>
      </w:r>
    </w:p>
    <w:p w14:paraId="2AD0B822" w14:textId="77C0E8A8" w:rsidR="00893608" w:rsidRDefault="00893608" w:rsidP="00893608">
      <w:pPr>
        <w:spacing w:line="276" w:lineRule="auto"/>
        <w:jc w:val="both"/>
        <w:rPr>
          <w:rFonts w:ascii="Verdana" w:eastAsia="Century Gothic" w:hAnsi="Verdana" w:cs="Calibri"/>
          <w:sz w:val="18"/>
          <w:szCs w:val="18"/>
        </w:rPr>
      </w:pPr>
      <w:r>
        <w:rPr>
          <w:rFonts w:ascii="Verdana" w:eastAsia="Century Gothic" w:hAnsi="Verdana" w:cs="Calibri"/>
          <w:sz w:val="18"/>
          <w:szCs w:val="18"/>
        </w:rPr>
        <w:tab/>
        <w:t>(a)</w:t>
      </w:r>
      <w:r>
        <w:rPr>
          <w:rFonts w:ascii="Verdana" w:eastAsia="Century Gothic" w:hAnsi="Verdana" w:cs="Calibri"/>
          <w:sz w:val="18"/>
          <w:szCs w:val="18"/>
        </w:rPr>
        <w:tab/>
        <w:t>Required positions must be put up for election at the AGM and must be filled.</w:t>
      </w:r>
    </w:p>
    <w:p w14:paraId="5D8041D1" w14:textId="202E0DEE" w:rsidR="00893608" w:rsidRDefault="00893608" w:rsidP="00893608">
      <w:pPr>
        <w:spacing w:line="276" w:lineRule="auto"/>
        <w:ind w:left="1440" w:hanging="720"/>
        <w:jc w:val="both"/>
        <w:rPr>
          <w:rFonts w:ascii="Verdana" w:eastAsia="Century Gothic" w:hAnsi="Verdana" w:cs="Calibri"/>
          <w:sz w:val="18"/>
          <w:szCs w:val="18"/>
        </w:rPr>
      </w:pPr>
      <w:r>
        <w:rPr>
          <w:rFonts w:ascii="Verdana" w:eastAsia="Century Gothic" w:hAnsi="Verdana" w:cs="Calibri"/>
          <w:sz w:val="18"/>
          <w:szCs w:val="18"/>
        </w:rPr>
        <w:t>(b)</w:t>
      </w:r>
      <w:r>
        <w:rPr>
          <w:rFonts w:ascii="Verdana" w:eastAsia="Century Gothic" w:hAnsi="Verdana" w:cs="Calibri"/>
          <w:sz w:val="18"/>
          <w:szCs w:val="18"/>
        </w:rPr>
        <w:tab/>
        <w:t>Optional positions must be put up for election at the AGM but are not required to be filled.</w:t>
      </w:r>
    </w:p>
    <w:p w14:paraId="1D2882A4" w14:textId="0367C47D" w:rsidR="00893608" w:rsidRDefault="00893608" w:rsidP="00893608">
      <w:pPr>
        <w:spacing w:line="276" w:lineRule="auto"/>
        <w:jc w:val="both"/>
        <w:rPr>
          <w:rFonts w:ascii="Verdana" w:eastAsia="Century Gothic" w:hAnsi="Verdana" w:cs="Calibri"/>
          <w:sz w:val="18"/>
          <w:szCs w:val="18"/>
        </w:rPr>
      </w:pPr>
      <w:r>
        <w:rPr>
          <w:rFonts w:ascii="Verdana" w:eastAsia="Century Gothic" w:hAnsi="Verdana" w:cs="Calibri"/>
          <w:sz w:val="18"/>
          <w:szCs w:val="18"/>
        </w:rPr>
        <w:t>(13)</w:t>
      </w:r>
      <w:r>
        <w:rPr>
          <w:rFonts w:ascii="Verdana" w:eastAsia="Century Gothic" w:hAnsi="Verdana" w:cs="Calibri"/>
          <w:sz w:val="18"/>
          <w:szCs w:val="18"/>
        </w:rPr>
        <w:tab/>
        <w:t>The following positions are required:</w:t>
      </w:r>
    </w:p>
    <w:p w14:paraId="25F21AEE" w14:textId="4E87C643" w:rsidR="00893608" w:rsidRDefault="00893608" w:rsidP="00893608">
      <w:pPr>
        <w:spacing w:line="276" w:lineRule="auto"/>
        <w:jc w:val="both"/>
        <w:rPr>
          <w:rFonts w:ascii="Verdana" w:eastAsia="Century Gothic" w:hAnsi="Verdana" w:cs="Calibri"/>
          <w:sz w:val="18"/>
          <w:szCs w:val="18"/>
        </w:rPr>
      </w:pPr>
      <w:r>
        <w:rPr>
          <w:rFonts w:ascii="Verdana" w:eastAsia="Century Gothic" w:hAnsi="Verdana" w:cs="Calibri"/>
          <w:sz w:val="18"/>
          <w:szCs w:val="18"/>
        </w:rPr>
        <w:tab/>
        <w:t>(a)</w:t>
      </w:r>
      <w:r>
        <w:rPr>
          <w:rFonts w:ascii="Verdana" w:eastAsia="Century Gothic" w:hAnsi="Verdana" w:cs="Calibri"/>
          <w:sz w:val="18"/>
          <w:szCs w:val="18"/>
        </w:rPr>
        <w:tab/>
        <w:t>President</w:t>
      </w:r>
    </w:p>
    <w:p w14:paraId="7A0D48F9" w14:textId="0C708E59" w:rsidR="00893608" w:rsidRDefault="00893608" w:rsidP="00893608">
      <w:pPr>
        <w:spacing w:line="276" w:lineRule="auto"/>
        <w:jc w:val="both"/>
        <w:rPr>
          <w:rFonts w:ascii="Verdana" w:eastAsia="Century Gothic" w:hAnsi="Verdana" w:cs="Calibri"/>
          <w:sz w:val="18"/>
          <w:szCs w:val="18"/>
        </w:rPr>
      </w:pPr>
      <w:r>
        <w:rPr>
          <w:rFonts w:ascii="Verdana" w:eastAsia="Century Gothic" w:hAnsi="Verdana" w:cs="Calibri"/>
          <w:sz w:val="18"/>
          <w:szCs w:val="18"/>
        </w:rPr>
        <w:tab/>
        <w:t>(b)</w:t>
      </w:r>
      <w:r>
        <w:rPr>
          <w:rFonts w:ascii="Verdana" w:eastAsia="Century Gothic" w:hAnsi="Verdana" w:cs="Calibri"/>
          <w:sz w:val="18"/>
          <w:szCs w:val="18"/>
        </w:rPr>
        <w:tab/>
        <w:t>Secretary</w:t>
      </w:r>
    </w:p>
    <w:p w14:paraId="2109EFEA" w14:textId="12891615" w:rsidR="00893608" w:rsidRDefault="00893608" w:rsidP="00893608">
      <w:pPr>
        <w:spacing w:line="276" w:lineRule="auto"/>
        <w:jc w:val="both"/>
        <w:rPr>
          <w:rFonts w:ascii="Verdana" w:eastAsia="Century Gothic" w:hAnsi="Verdana" w:cs="Calibri"/>
          <w:sz w:val="18"/>
          <w:szCs w:val="18"/>
        </w:rPr>
      </w:pPr>
      <w:r>
        <w:rPr>
          <w:rFonts w:ascii="Verdana" w:eastAsia="Century Gothic" w:hAnsi="Verdana" w:cs="Calibri"/>
          <w:sz w:val="18"/>
          <w:szCs w:val="18"/>
        </w:rPr>
        <w:tab/>
        <w:t>(c)</w:t>
      </w:r>
      <w:r>
        <w:rPr>
          <w:rFonts w:ascii="Verdana" w:eastAsia="Century Gothic" w:hAnsi="Verdana" w:cs="Calibri"/>
          <w:sz w:val="18"/>
          <w:szCs w:val="18"/>
        </w:rPr>
        <w:tab/>
        <w:t>Treasurer</w:t>
      </w:r>
    </w:p>
    <w:p w14:paraId="79FC950B" w14:textId="6E12A88A" w:rsidR="00893608" w:rsidRDefault="00893608" w:rsidP="00893608">
      <w:pPr>
        <w:spacing w:line="276" w:lineRule="auto"/>
        <w:jc w:val="both"/>
        <w:rPr>
          <w:rFonts w:ascii="Verdana" w:eastAsia="Century Gothic" w:hAnsi="Verdana" w:cs="Calibri"/>
          <w:sz w:val="18"/>
          <w:szCs w:val="18"/>
        </w:rPr>
      </w:pPr>
      <w:r>
        <w:rPr>
          <w:rFonts w:ascii="Verdana" w:eastAsia="Century Gothic" w:hAnsi="Verdana" w:cs="Calibri"/>
          <w:sz w:val="18"/>
          <w:szCs w:val="18"/>
        </w:rPr>
        <w:tab/>
        <w:t>(e)</w:t>
      </w:r>
      <w:r>
        <w:rPr>
          <w:rFonts w:ascii="Verdana" w:eastAsia="Century Gothic" w:hAnsi="Verdana" w:cs="Calibri"/>
          <w:sz w:val="18"/>
          <w:szCs w:val="18"/>
        </w:rPr>
        <w:tab/>
        <w:t>Equalities</w:t>
      </w:r>
    </w:p>
    <w:p w14:paraId="691F98C2" w14:textId="30674B30" w:rsidR="00434534" w:rsidRDefault="00434534" w:rsidP="00893608">
      <w:pPr>
        <w:spacing w:line="276" w:lineRule="auto"/>
        <w:jc w:val="both"/>
        <w:rPr>
          <w:rFonts w:ascii="Verdana" w:eastAsia="Century Gothic" w:hAnsi="Verdana" w:cs="Calibri"/>
          <w:sz w:val="18"/>
          <w:szCs w:val="18"/>
        </w:rPr>
      </w:pPr>
      <w:r>
        <w:rPr>
          <w:rFonts w:ascii="Verdana" w:eastAsia="Century Gothic" w:hAnsi="Verdana" w:cs="Calibri"/>
          <w:sz w:val="18"/>
          <w:szCs w:val="18"/>
        </w:rPr>
        <w:t>(14)</w:t>
      </w:r>
      <w:r>
        <w:rPr>
          <w:rFonts w:ascii="Verdana" w:eastAsia="Century Gothic" w:hAnsi="Verdana" w:cs="Calibri"/>
          <w:sz w:val="18"/>
          <w:szCs w:val="18"/>
        </w:rPr>
        <w:tab/>
        <w:t>The following positions are optional:</w:t>
      </w:r>
    </w:p>
    <w:p w14:paraId="1F2D6900" w14:textId="468D3699" w:rsidR="00434534" w:rsidRDefault="00434534" w:rsidP="00434534">
      <w:pPr>
        <w:spacing w:line="276" w:lineRule="auto"/>
        <w:jc w:val="both"/>
        <w:rPr>
          <w:rFonts w:ascii="Verdana" w:eastAsia="Century Gothic" w:hAnsi="Verdana" w:cs="Calibri"/>
          <w:sz w:val="18"/>
          <w:szCs w:val="18"/>
        </w:rPr>
      </w:pPr>
      <w:r>
        <w:rPr>
          <w:rFonts w:ascii="Verdana" w:eastAsia="Century Gothic" w:hAnsi="Verdana" w:cs="Calibri"/>
          <w:sz w:val="18"/>
          <w:szCs w:val="18"/>
        </w:rPr>
        <w:tab/>
        <w:t>(a)</w:t>
      </w:r>
      <w:r>
        <w:rPr>
          <w:rFonts w:ascii="Verdana" w:eastAsia="Century Gothic" w:hAnsi="Verdana" w:cs="Calibri"/>
          <w:sz w:val="18"/>
          <w:szCs w:val="18"/>
        </w:rPr>
        <w:tab/>
      </w:r>
      <w:r w:rsidRPr="00493C6C">
        <w:rPr>
          <w:rFonts w:ascii="Verdana" w:eastAsia="Century Gothic" w:hAnsi="Verdana" w:cs="Calibri"/>
          <w:sz w:val="18"/>
          <w:szCs w:val="18"/>
        </w:rPr>
        <w:t>Vice President for Student Affairs</w:t>
      </w:r>
    </w:p>
    <w:p w14:paraId="39325193" w14:textId="64F5B6EA" w:rsidR="00434534" w:rsidRDefault="00434534" w:rsidP="00434534">
      <w:pPr>
        <w:spacing w:line="276" w:lineRule="auto"/>
        <w:jc w:val="both"/>
        <w:rPr>
          <w:rFonts w:ascii="Verdana" w:eastAsia="Century Gothic" w:hAnsi="Verdana" w:cs="Calibri"/>
          <w:sz w:val="18"/>
          <w:szCs w:val="18"/>
        </w:rPr>
      </w:pPr>
      <w:r>
        <w:rPr>
          <w:rFonts w:ascii="Verdana" w:eastAsia="Century Gothic" w:hAnsi="Verdana" w:cs="Calibri"/>
          <w:sz w:val="18"/>
          <w:szCs w:val="18"/>
        </w:rPr>
        <w:tab/>
        <w:t xml:space="preserve">(b) </w:t>
      </w:r>
      <w:r>
        <w:rPr>
          <w:rFonts w:ascii="Verdana" w:eastAsia="Century Gothic" w:hAnsi="Verdana" w:cs="Calibri"/>
          <w:sz w:val="18"/>
          <w:szCs w:val="18"/>
        </w:rPr>
        <w:tab/>
      </w:r>
      <w:r w:rsidRPr="00493C6C">
        <w:rPr>
          <w:rFonts w:ascii="Verdana" w:eastAsia="Century Gothic" w:hAnsi="Verdana" w:cs="Calibri"/>
          <w:sz w:val="18"/>
          <w:szCs w:val="18"/>
        </w:rPr>
        <w:t>Vice President for Campaigns</w:t>
      </w:r>
    </w:p>
    <w:p w14:paraId="0EA6BDFD" w14:textId="3EBE84B4" w:rsidR="00434534" w:rsidRDefault="00434534" w:rsidP="00434534">
      <w:pPr>
        <w:spacing w:line="276" w:lineRule="auto"/>
        <w:jc w:val="both"/>
        <w:rPr>
          <w:rFonts w:ascii="Verdana" w:eastAsia="Century Gothic" w:hAnsi="Verdana" w:cs="Calibri"/>
          <w:sz w:val="18"/>
          <w:szCs w:val="18"/>
        </w:rPr>
      </w:pPr>
      <w:r>
        <w:rPr>
          <w:rFonts w:ascii="Verdana" w:eastAsia="Century Gothic" w:hAnsi="Verdana" w:cs="Calibri"/>
          <w:sz w:val="18"/>
          <w:szCs w:val="18"/>
        </w:rPr>
        <w:tab/>
        <w:t>(c)</w:t>
      </w:r>
      <w:r>
        <w:rPr>
          <w:rFonts w:ascii="Verdana" w:eastAsia="Century Gothic" w:hAnsi="Verdana" w:cs="Calibri"/>
          <w:sz w:val="18"/>
          <w:szCs w:val="18"/>
        </w:rPr>
        <w:tab/>
      </w:r>
      <w:r w:rsidRPr="00493C6C">
        <w:rPr>
          <w:rFonts w:ascii="Verdana" w:eastAsia="Century Gothic" w:hAnsi="Verdana" w:cs="Calibri"/>
          <w:sz w:val="18"/>
          <w:szCs w:val="18"/>
        </w:rPr>
        <w:t>Affiliated Groups Representative</w:t>
      </w:r>
    </w:p>
    <w:p w14:paraId="494ABB2C" w14:textId="6C3338BB" w:rsidR="00434534" w:rsidRDefault="00434534" w:rsidP="00434534">
      <w:pPr>
        <w:spacing w:line="276" w:lineRule="auto"/>
        <w:jc w:val="both"/>
        <w:rPr>
          <w:rFonts w:ascii="Verdana" w:eastAsia="Century Gothic" w:hAnsi="Verdana" w:cs="Calibri"/>
          <w:sz w:val="18"/>
          <w:szCs w:val="18"/>
        </w:rPr>
      </w:pPr>
      <w:r>
        <w:rPr>
          <w:rFonts w:ascii="Verdana" w:eastAsia="Century Gothic" w:hAnsi="Verdana" w:cs="Calibri"/>
          <w:sz w:val="18"/>
          <w:szCs w:val="18"/>
        </w:rPr>
        <w:tab/>
        <w:t>(d)</w:t>
      </w:r>
      <w:r>
        <w:rPr>
          <w:rFonts w:ascii="Verdana" w:eastAsia="Century Gothic" w:hAnsi="Verdana" w:cs="Calibri"/>
          <w:sz w:val="18"/>
          <w:szCs w:val="18"/>
        </w:rPr>
        <w:tab/>
      </w:r>
      <w:r w:rsidRPr="00493C6C">
        <w:rPr>
          <w:rFonts w:ascii="Verdana" w:eastAsia="Century Gothic" w:hAnsi="Verdana" w:cs="Calibri"/>
          <w:sz w:val="18"/>
          <w:szCs w:val="18"/>
        </w:rPr>
        <w:t>Elections Representative</w:t>
      </w:r>
    </w:p>
    <w:p w14:paraId="058192D2" w14:textId="0EB10F60" w:rsidR="00434534" w:rsidRDefault="00434534" w:rsidP="00434534">
      <w:pPr>
        <w:spacing w:line="276" w:lineRule="auto"/>
        <w:jc w:val="both"/>
        <w:rPr>
          <w:rFonts w:ascii="Verdana" w:eastAsia="Century Gothic" w:hAnsi="Verdana" w:cs="Calibri"/>
          <w:sz w:val="18"/>
          <w:szCs w:val="18"/>
        </w:rPr>
      </w:pPr>
      <w:r>
        <w:rPr>
          <w:rFonts w:ascii="Verdana" w:eastAsia="Century Gothic" w:hAnsi="Verdana" w:cs="Calibri"/>
          <w:sz w:val="18"/>
          <w:szCs w:val="18"/>
        </w:rPr>
        <w:t>(15)</w:t>
      </w:r>
      <w:r>
        <w:rPr>
          <w:rFonts w:ascii="Verdana" w:eastAsia="Century Gothic" w:hAnsi="Verdana" w:cs="Calibri"/>
          <w:sz w:val="18"/>
          <w:szCs w:val="18"/>
        </w:rPr>
        <w:tab/>
        <w:t>The role</w:t>
      </w:r>
      <w:r w:rsidR="00A25B03">
        <w:rPr>
          <w:rFonts w:ascii="Verdana" w:eastAsia="Century Gothic" w:hAnsi="Verdana" w:cs="Calibri"/>
          <w:sz w:val="18"/>
          <w:szCs w:val="18"/>
        </w:rPr>
        <w:t>s and responsibilities</w:t>
      </w:r>
      <w:r>
        <w:rPr>
          <w:rFonts w:ascii="Verdana" w:eastAsia="Century Gothic" w:hAnsi="Verdana" w:cs="Calibri"/>
          <w:sz w:val="18"/>
          <w:szCs w:val="18"/>
        </w:rPr>
        <w:t xml:space="preserve"> of the </w:t>
      </w:r>
      <w:r w:rsidR="00A25B03">
        <w:rPr>
          <w:rFonts w:ascii="Verdana" w:eastAsia="Century Gothic" w:hAnsi="Verdana" w:cs="Calibri"/>
          <w:sz w:val="18"/>
          <w:szCs w:val="18"/>
        </w:rPr>
        <w:t>P</w:t>
      </w:r>
      <w:r>
        <w:rPr>
          <w:rFonts w:ascii="Verdana" w:eastAsia="Century Gothic" w:hAnsi="Verdana" w:cs="Calibri"/>
          <w:sz w:val="18"/>
          <w:szCs w:val="18"/>
        </w:rPr>
        <w:t xml:space="preserve">resident </w:t>
      </w:r>
      <w:r w:rsidR="00A25B03">
        <w:rPr>
          <w:rFonts w:ascii="Verdana" w:eastAsia="Century Gothic" w:hAnsi="Verdana" w:cs="Calibri"/>
          <w:sz w:val="18"/>
          <w:szCs w:val="18"/>
        </w:rPr>
        <w:t>are</w:t>
      </w:r>
      <w:r>
        <w:rPr>
          <w:rFonts w:ascii="Verdana" w:eastAsia="Century Gothic" w:hAnsi="Verdana" w:cs="Calibri"/>
          <w:sz w:val="18"/>
          <w:szCs w:val="18"/>
        </w:rPr>
        <w:t xml:space="preserve"> as follows:</w:t>
      </w:r>
    </w:p>
    <w:p w14:paraId="060EB993" w14:textId="74749133" w:rsidR="00835A2B" w:rsidRPr="00434534" w:rsidRDefault="00434534" w:rsidP="00434534">
      <w:pPr>
        <w:ind w:firstLine="720"/>
        <w:jc w:val="both"/>
        <w:rPr>
          <w:rFonts w:ascii="Verdana" w:eastAsia="Century Gothic" w:hAnsi="Verdana" w:cs="Calibri"/>
          <w:sz w:val="18"/>
          <w:szCs w:val="18"/>
        </w:rPr>
      </w:pPr>
      <w:r>
        <w:rPr>
          <w:rFonts w:ascii="Verdana" w:eastAsia="Century Gothic" w:hAnsi="Verdana" w:cs="Calibri"/>
          <w:sz w:val="18"/>
          <w:szCs w:val="18"/>
        </w:rPr>
        <w:t xml:space="preserve">(a) </w:t>
      </w:r>
      <w:r>
        <w:rPr>
          <w:rFonts w:ascii="Verdana" w:eastAsia="Century Gothic" w:hAnsi="Verdana" w:cs="Calibri"/>
          <w:sz w:val="18"/>
          <w:szCs w:val="18"/>
        </w:rPr>
        <w:tab/>
      </w:r>
      <w:r w:rsidR="00835A2B" w:rsidRPr="00434534">
        <w:rPr>
          <w:rFonts w:ascii="Verdana" w:eastAsia="Century Gothic" w:hAnsi="Verdana" w:cs="Calibri"/>
          <w:sz w:val="18"/>
          <w:szCs w:val="18"/>
        </w:rPr>
        <w:t>To govern and co-ordinate the committee.</w:t>
      </w:r>
    </w:p>
    <w:p w14:paraId="7DF1F186" w14:textId="039C8AA1" w:rsidR="00835A2B" w:rsidRPr="00434534" w:rsidRDefault="00434534" w:rsidP="00434534">
      <w:pPr>
        <w:ind w:firstLine="720"/>
        <w:jc w:val="both"/>
        <w:rPr>
          <w:rFonts w:ascii="Verdana" w:eastAsia="Century Gothic" w:hAnsi="Verdana" w:cs="Calibri"/>
          <w:sz w:val="18"/>
          <w:szCs w:val="18"/>
        </w:rPr>
      </w:pPr>
      <w:r>
        <w:rPr>
          <w:rFonts w:ascii="Verdana" w:eastAsia="Century Gothic" w:hAnsi="Verdana" w:cs="Calibri"/>
          <w:sz w:val="18"/>
          <w:szCs w:val="18"/>
        </w:rPr>
        <w:t>(b)</w:t>
      </w:r>
      <w:r>
        <w:rPr>
          <w:rFonts w:ascii="Verdana" w:eastAsia="Century Gothic" w:hAnsi="Verdana" w:cs="Calibri"/>
          <w:sz w:val="18"/>
          <w:szCs w:val="18"/>
        </w:rPr>
        <w:tab/>
      </w:r>
      <w:r w:rsidR="00835A2B" w:rsidRPr="00434534">
        <w:rPr>
          <w:rFonts w:ascii="Verdana" w:eastAsia="Century Gothic" w:hAnsi="Verdana" w:cs="Calibri"/>
          <w:sz w:val="18"/>
          <w:szCs w:val="18"/>
        </w:rPr>
        <w:t>To represent the Society at General Meetings.</w:t>
      </w:r>
    </w:p>
    <w:p w14:paraId="1DA55E26" w14:textId="77777777" w:rsidR="00434534" w:rsidRDefault="00434534" w:rsidP="00434534">
      <w:pPr>
        <w:ind w:firstLine="720"/>
        <w:jc w:val="both"/>
        <w:rPr>
          <w:rFonts w:ascii="Verdana" w:eastAsia="Century Gothic" w:hAnsi="Verdana" w:cs="Calibri"/>
          <w:sz w:val="18"/>
          <w:szCs w:val="18"/>
        </w:rPr>
      </w:pPr>
      <w:r>
        <w:rPr>
          <w:rFonts w:ascii="Verdana" w:eastAsia="Century Gothic" w:hAnsi="Verdana" w:cs="Calibri"/>
          <w:sz w:val="18"/>
          <w:szCs w:val="18"/>
        </w:rPr>
        <w:t>(</w:t>
      </w:r>
      <w:r>
        <w:rPr>
          <w:rFonts w:ascii="Verdana" w:eastAsia="Century Gothic" w:hAnsi="Verdana" w:cs="Calibri"/>
          <w:sz w:val="18"/>
          <w:szCs w:val="18"/>
        </w:rPr>
        <w:t>c</w:t>
      </w:r>
      <w:r>
        <w:rPr>
          <w:rFonts w:ascii="Verdana" w:eastAsia="Century Gothic" w:hAnsi="Verdana" w:cs="Calibri"/>
          <w:sz w:val="18"/>
          <w:szCs w:val="18"/>
        </w:rPr>
        <w:t>)</w:t>
      </w:r>
      <w:r>
        <w:rPr>
          <w:rFonts w:ascii="Verdana" w:eastAsia="Century Gothic" w:hAnsi="Verdana" w:cs="Calibri"/>
          <w:sz w:val="18"/>
          <w:szCs w:val="18"/>
        </w:rPr>
        <w:tab/>
      </w:r>
      <w:r w:rsidR="00835A2B" w:rsidRPr="00434534">
        <w:rPr>
          <w:rFonts w:ascii="Verdana" w:eastAsia="Century Gothic" w:hAnsi="Verdana" w:cs="Calibri"/>
          <w:sz w:val="18"/>
          <w:szCs w:val="18"/>
        </w:rPr>
        <w:t xml:space="preserve">To chair the Annual General Meeting and any Extraordinary General </w:t>
      </w:r>
      <w:proofErr w:type="spellStart"/>
      <w:r w:rsidR="00835A2B" w:rsidRPr="00434534">
        <w:rPr>
          <w:rFonts w:ascii="Verdana" w:eastAsia="Century Gothic" w:hAnsi="Verdana" w:cs="Calibri"/>
          <w:sz w:val="18"/>
          <w:szCs w:val="18"/>
        </w:rPr>
        <w:t>Meetings.</w:t>
      </w:r>
      <w:proofErr w:type="spellEnd"/>
    </w:p>
    <w:p w14:paraId="2ECF1B21" w14:textId="4C27025B" w:rsidR="00835A2B" w:rsidRPr="00493C6C" w:rsidRDefault="00434534" w:rsidP="00434534">
      <w:pPr>
        <w:ind w:firstLine="720"/>
        <w:jc w:val="both"/>
        <w:rPr>
          <w:rFonts w:ascii="Verdana" w:eastAsia="Century Gothic" w:hAnsi="Verdana" w:cs="Calibri"/>
          <w:sz w:val="18"/>
          <w:szCs w:val="18"/>
        </w:rPr>
      </w:pPr>
      <w:r>
        <w:rPr>
          <w:rFonts w:ascii="Verdana" w:eastAsia="Century Gothic" w:hAnsi="Verdana" w:cs="Calibri"/>
          <w:sz w:val="18"/>
          <w:szCs w:val="18"/>
        </w:rPr>
        <w:t>(</w:t>
      </w:r>
      <w:r>
        <w:rPr>
          <w:rFonts w:ascii="Verdana" w:eastAsia="Century Gothic" w:hAnsi="Verdana" w:cs="Calibri"/>
          <w:sz w:val="18"/>
          <w:szCs w:val="18"/>
        </w:rPr>
        <w:t>d</w:t>
      </w:r>
      <w:r>
        <w:rPr>
          <w:rFonts w:ascii="Verdana" w:eastAsia="Century Gothic" w:hAnsi="Verdana" w:cs="Calibri"/>
          <w:sz w:val="18"/>
          <w:szCs w:val="18"/>
        </w:rPr>
        <w:t>)</w:t>
      </w:r>
      <w:r>
        <w:rPr>
          <w:rFonts w:ascii="Verdana" w:eastAsia="Century Gothic" w:hAnsi="Verdana" w:cs="Calibri"/>
          <w:sz w:val="18"/>
          <w:szCs w:val="18"/>
        </w:rPr>
        <w:tab/>
      </w:r>
      <w:r w:rsidR="00835A2B" w:rsidRPr="00493C6C">
        <w:rPr>
          <w:rFonts w:ascii="Verdana" w:eastAsia="Century Gothic" w:hAnsi="Verdana" w:cs="Calibri"/>
          <w:sz w:val="18"/>
          <w:szCs w:val="18"/>
        </w:rPr>
        <w:t>To represent UBLC issues to the union where appropriate.</w:t>
      </w:r>
    </w:p>
    <w:p w14:paraId="5A509774" w14:textId="0D02390B" w:rsidR="00835A2B" w:rsidRDefault="00434534" w:rsidP="00493C6C">
      <w:pPr>
        <w:spacing w:line="276" w:lineRule="auto"/>
        <w:jc w:val="both"/>
        <w:rPr>
          <w:rFonts w:ascii="Verdana" w:eastAsia="Century Gothic" w:hAnsi="Verdana" w:cs="Calibri"/>
          <w:sz w:val="18"/>
          <w:szCs w:val="18"/>
        </w:rPr>
      </w:pPr>
      <w:r>
        <w:rPr>
          <w:rFonts w:ascii="Verdana" w:eastAsia="Century Gothic" w:hAnsi="Verdana" w:cs="Calibri"/>
          <w:sz w:val="18"/>
          <w:szCs w:val="18"/>
        </w:rPr>
        <w:t xml:space="preserve">(16) </w:t>
      </w:r>
      <w:r>
        <w:rPr>
          <w:rFonts w:ascii="Verdana" w:eastAsia="Century Gothic" w:hAnsi="Verdana" w:cs="Calibri"/>
          <w:sz w:val="18"/>
          <w:szCs w:val="18"/>
        </w:rPr>
        <w:tab/>
        <w:t xml:space="preserve">The </w:t>
      </w:r>
      <w:r w:rsidR="00A25B03">
        <w:rPr>
          <w:rFonts w:ascii="Verdana" w:eastAsia="Century Gothic" w:hAnsi="Verdana" w:cs="Calibri"/>
          <w:sz w:val="18"/>
          <w:szCs w:val="18"/>
        </w:rPr>
        <w:t xml:space="preserve">roles and responsibilities </w:t>
      </w:r>
      <w:r>
        <w:rPr>
          <w:rFonts w:ascii="Verdana" w:eastAsia="Century Gothic" w:hAnsi="Verdana" w:cs="Calibri"/>
          <w:sz w:val="18"/>
          <w:szCs w:val="18"/>
        </w:rPr>
        <w:t xml:space="preserve">of the </w:t>
      </w:r>
      <w:r w:rsidR="00A25B03">
        <w:rPr>
          <w:rFonts w:ascii="Verdana" w:eastAsia="Century Gothic" w:hAnsi="Verdana" w:cs="Calibri"/>
          <w:sz w:val="18"/>
          <w:szCs w:val="18"/>
        </w:rPr>
        <w:t>S</w:t>
      </w:r>
      <w:r>
        <w:rPr>
          <w:rFonts w:ascii="Verdana" w:eastAsia="Century Gothic" w:hAnsi="Verdana" w:cs="Calibri"/>
          <w:sz w:val="18"/>
          <w:szCs w:val="18"/>
        </w:rPr>
        <w:t xml:space="preserve">ecretary </w:t>
      </w:r>
      <w:r w:rsidR="00A25B03">
        <w:rPr>
          <w:rFonts w:ascii="Verdana" w:eastAsia="Century Gothic" w:hAnsi="Verdana" w:cs="Calibri"/>
          <w:sz w:val="18"/>
          <w:szCs w:val="18"/>
        </w:rPr>
        <w:t>are</w:t>
      </w:r>
      <w:r>
        <w:rPr>
          <w:rFonts w:ascii="Verdana" w:eastAsia="Century Gothic" w:hAnsi="Verdana" w:cs="Calibri"/>
          <w:sz w:val="18"/>
          <w:szCs w:val="18"/>
        </w:rPr>
        <w:t xml:space="preserve"> as follows:</w:t>
      </w:r>
    </w:p>
    <w:p w14:paraId="3216C6DD" w14:textId="77777777" w:rsidR="00434534" w:rsidRDefault="00434534" w:rsidP="00434534">
      <w:pPr>
        <w:ind w:firstLine="720"/>
        <w:jc w:val="both"/>
        <w:rPr>
          <w:rFonts w:ascii="Verdana" w:eastAsia="Century Gothic" w:hAnsi="Verdana" w:cs="Calibri"/>
          <w:sz w:val="18"/>
          <w:szCs w:val="18"/>
        </w:rPr>
      </w:pPr>
      <w:r>
        <w:rPr>
          <w:rFonts w:ascii="Verdana" w:eastAsia="Century Gothic" w:hAnsi="Verdana" w:cs="Calibri"/>
          <w:sz w:val="18"/>
          <w:szCs w:val="18"/>
        </w:rPr>
        <w:t xml:space="preserve">(a) </w:t>
      </w:r>
      <w:r>
        <w:rPr>
          <w:rFonts w:ascii="Verdana" w:eastAsia="Century Gothic" w:hAnsi="Verdana" w:cs="Calibri"/>
          <w:sz w:val="18"/>
          <w:szCs w:val="18"/>
        </w:rPr>
        <w:tab/>
      </w:r>
      <w:r w:rsidR="00835A2B" w:rsidRPr="00434534">
        <w:rPr>
          <w:rFonts w:ascii="Verdana" w:eastAsia="Century Gothic" w:hAnsi="Verdana" w:cs="Calibri"/>
          <w:sz w:val="18"/>
          <w:szCs w:val="18"/>
        </w:rPr>
        <w:t>To keep minutes of the meeting and distribute accordingly.</w:t>
      </w:r>
    </w:p>
    <w:p w14:paraId="0B07C89F" w14:textId="6E28432C" w:rsidR="00835A2B" w:rsidRPr="00434534" w:rsidRDefault="00434534" w:rsidP="00434534">
      <w:pPr>
        <w:ind w:left="1440" w:hanging="720"/>
        <w:jc w:val="both"/>
        <w:rPr>
          <w:rFonts w:ascii="Verdana" w:eastAsia="Century Gothic" w:hAnsi="Verdana" w:cs="Calibri"/>
          <w:sz w:val="18"/>
          <w:szCs w:val="18"/>
        </w:rPr>
      </w:pPr>
      <w:r>
        <w:rPr>
          <w:rFonts w:ascii="Verdana" w:eastAsia="Century Gothic" w:hAnsi="Verdana" w:cs="Calibri"/>
          <w:sz w:val="18"/>
          <w:szCs w:val="18"/>
        </w:rPr>
        <w:t>(</w:t>
      </w:r>
      <w:r>
        <w:rPr>
          <w:rFonts w:ascii="Verdana" w:eastAsia="Century Gothic" w:hAnsi="Verdana" w:cs="Calibri"/>
          <w:sz w:val="18"/>
          <w:szCs w:val="18"/>
        </w:rPr>
        <w:t>b</w:t>
      </w:r>
      <w:r>
        <w:rPr>
          <w:rFonts w:ascii="Verdana" w:eastAsia="Century Gothic" w:hAnsi="Verdana" w:cs="Calibri"/>
          <w:sz w:val="18"/>
          <w:szCs w:val="18"/>
        </w:rPr>
        <w:t xml:space="preserve">) </w:t>
      </w:r>
      <w:r>
        <w:rPr>
          <w:rFonts w:ascii="Verdana" w:eastAsia="Century Gothic" w:hAnsi="Verdana" w:cs="Calibri"/>
          <w:sz w:val="18"/>
          <w:szCs w:val="18"/>
        </w:rPr>
        <w:tab/>
      </w:r>
      <w:r w:rsidR="00835A2B" w:rsidRPr="00434534">
        <w:rPr>
          <w:rFonts w:ascii="Verdana" w:eastAsia="Century Gothic" w:hAnsi="Verdana" w:cs="Calibri"/>
          <w:sz w:val="18"/>
          <w:szCs w:val="18"/>
        </w:rPr>
        <w:t>To be responsible for keeping an up-to-date list of members that may be required at short notice.</w:t>
      </w:r>
    </w:p>
    <w:p w14:paraId="2B1285DB" w14:textId="77777777" w:rsidR="00434534" w:rsidRDefault="00434534" w:rsidP="00434534">
      <w:pPr>
        <w:ind w:firstLine="720"/>
        <w:jc w:val="both"/>
        <w:rPr>
          <w:rFonts w:ascii="Verdana" w:eastAsia="Century Gothic" w:hAnsi="Verdana" w:cs="Calibri"/>
          <w:sz w:val="18"/>
          <w:szCs w:val="18"/>
        </w:rPr>
      </w:pPr>
      <w:r>
        <w:rPr>
          <w:rFonts w:ascii="Verdana" w:eastAsia="Century Gothic" w:hAnsi="Verdana" w:cs="Calibri"/>
          <w:sz w:val="18"/>
          <w:szCs w:val="18"/>
        </w:rPr>
        <w:t>(</w:t>
      </w:r>
      <w:r>
        <w:rPr>
          <w:rFonts w:ascii="Verdana" w:eastAsia="Century Gothic" w:hAnsi="Verdana" w:cs="Calibri"/>
          <w:sz w:val="18"/>
          <w:szCs w:val="18"/>
        </w:rPr>
        <w:t>c</w:t>
      </w:r>
      <w:r>
        <w:rPr>
          <w:rFonts w:ascii="Verdana" w:eastAsia="Century Gothic" w:hAnsi="Verdana" w:cs="Calibri"/>
          <w:sz w:val="18"/>
          <w:szCs w:val="18"/>
        </w:rPr>
        <w:t xml:space="preserve">) </w:t>
      </w:r>
      <w:r>
        <w:rPr>
          <w:rFonts w:ascii="Verdana" w:eastAsia="Century Gothic" w:hAnsi="Verdana" w:cs="Calibri"/>
          <w:sz w:val="18"/>
          <w:szCs w:val="18"/>
        </w:rPr>
        <w:tab/>
      </w:r>
      <w:r w:rsidR="00835A2B" w:rsidRPr="00434534">
        <w:rPr>
          <w:rFonts w:ascii="Verdana" w:eastAsia="Century Gothic" w:hAnsi="Verdana" w:cs="Calibri"/>
          <w:sz w:val="18"/>
          <w:szCs w:val="18"/>
        </w:rPr>
        <w:t>To be the general administrative assistant to the committee.</w:t>
      </w:r>
    </w:p>
    <w:p w14:paraId="38FCA000" w14:textId="4E4F175A" w:rsidR="00835A2B" w:rsidRDefault="00434534" w:rsidP="00434534">
      <w:pPr>
        <w:ind w:left="1440" w:hanging="720"/>
        <w:jc w:val="both"/>
        <w:rPr>
          <w:rFonts w:ascii="Verdana" w:eastAsia="Century Gothic" w:hAnsi="Verdana" w:cs="Calibri"/>
          <w:sz w:val="18"/>
          <w:szCs w:val="18"/>
        </w:rPr>
      </w:pPr>
      <w:r>
        <w:rPr>
          <w:rFonts w:ascii="Verdana" w:eastAsia="Century Gothic" w:hAnsi="Verdana" w:cs="Calibri"/>
          <w:sz w:val="18"/>
          <w:szCs w:val="18"/>
        </w:rPr>
        <w:t>(</w:t>
      </w:r>
      <w:r>
        <w:rPr>
          <w:rFonts w:ascii="Verdana" w:eastAsia="Century Gothic" w:hAnsi="Verdana" w:cs="Calibri"/>
          <w:sz w:val="18"/>
          <w:szCs w:val="18"/>
        </w:rPr>
        <w:t>d</w:t>
      </w:r>
      <w:r>
        <w:rPr>
          <w:rFonts w:ascii="Verdana" w:eastAsia="Century Gothic" w:hAnsi="Verdana" w:cs="Calibri"/>
          <w:sz w:val="18"/>
          <w:szCs w:val="18"/>
        </w:rPr>
        <w:t xml:space="preserve">) </w:t>
      </w:r>
      <w:r>
        <w:rPr>
          <w:rFonts w:ascii="Verdana" w:eastAsia="Century Gothic" w:hAnsi="Verdana" w:cs="Calibri"/>
          <w:sz w:val="18"/>
          <w:szCs w:val="18"/>
        </w:rPr>
        <w:tab/>
      </w:r>
      <w:r w:rsidR="00835A2B" w:rsidRPr="00434534">
        <w:rPr>
          <w:rFonts w:ascii="Verdana" w:eastAsia="Century Gothic" w:hAnsi="Verdana" w:cs="Calibri"/>
          <w:sz w:val="18"/>
          <w:szCs w:val="18"/>
        </w:rPr>
        <w:t>To assist in the responsibilities of the President and take on role when they are absent/unable to conduct role.</w:t>
      </w:r>
    </w:p>
    <w:p w14:paraId="06792ABD" w14:textId="7CD1E8F4" w:rsidR="00A25B03" w:rsidRDefault="00A25B03" w:rsidP="00A25B03">
      <w:pPr>
        <w:spacing w:line="276" w:lineRule="auto"/>
        <w:jc w:val="both"/>
        <w:rPr>
          <w:rFonts w:ascii="Verdana" w:eastAsia="Century Gothic" w:hAnsi="Verdana" w:cs="Calibri"/>
          <w:sz w:val="18"/>
          <w:szCs w:val="18"/>
        </w:rPr>
      </w:pPr>
      <w:r>
        <w:rPr>
          <w:rFonts w:ascii="Verdana" w:eastAsia="Century Gothic" w:hAnsi="Verdana" w:cs="Calibri"/>
          <w:sz w:val="18"/>
          <w:szCs w:val="18"/>
        </w:rPr>
        <w:t>(1</w:t>
      </w:r>
      <w:r>
        <w:rPr>
          <w:rFonts w:ascii="Verdana" w:eastAsia="Century Gothic" w:hAnsi="Verdana" w:cs="Calibri"/>
          <w:sz w:val="18"/>
          <w:szCs w:val="18"/>
        </w:rPr>
        <w:t>7</w:t>
      </w:r>
      <w:r>
        <w:rPr>
          <w:rFonts w:ascii="Verdana" w:eastAsia="Century Gothic" w:hAnsi="Verdana" w:cs="Calibri"/>
          <w:sz w:val="18"/>
          <w:szCs w:val="18"/>
        </w:rPr>
        <w:t xml:space="preserve">) </w:t>
      </w:r>
      <w:r>
        <w:rPr>
          <w:rFonts w:ascii="Verdana" w:eastAsia="Century Gothic" w:hAnsi="Verdana" w:cs="Calibri"/>
          <w:sz w:val="18"/>
          <w:szCs w:val="18"/>
        </w:rPr>
        <w:tab/>
        <w:t xml:space="preserve">The roles and responsibilities of the </w:t>
      </w:r>
      <w:r>
        <w:rPr>
          <w:rFonts w:ascii="Verdana" w:eastAsia="Century Gothic" w:hAnsi="Verdana" w:cs="Calibri"/>
          <w:sz w:val="18"/>
          <w:szCs w:val="18"/>
        </w:rPr>
        <w:t>V</w:t>
      </w:r>
      <w:r w:rsidRPr="00493C6C">
        <w:rPr>
          <w:rFonts w:ascii="Verdana" w:eastAsia="Century Gothic" w:hAnsi="Verdana" w:cs="Calibri"/>
          <w:sz w:val="18"/>
          <w:szCs w:val="18"/>
        </w:rPr>
        <w:t xml:space="preserve">ice </w:t>
      </w:r>
      <w:r>
        <w:rPr>
          <w:rFonts w:ascii="Verdana" w:eastAsia="Century Gothic" w:hAnsi="Verdana" w:cs="Calibri"/>
          <w:sz w:val="18"/>
          <w:szCs w:val="18"/>
        </w:rPr>
        <w:t>P</w:t>
      </w:r>
      <w:r w:rsidRPr="00493C6C">
        <w:rPr>
          <w:rFonts w:ascii="Verdana" w:eastAsia="Century Gothic" w:hAnsi="Verdana" w:cs="Calibri"/>
          <w:sz w:val="18"/>
          <w:szCs w:val="18"/>
        </w:rPr>
        <w:t xml:space="preserve">resident for </w:t>
      </w:r>
      <w:r>
        <w:rPr>
          <w:rFonts w:ascii="Verdana" w:eastAsia="Century Gothic" w:hAnsi="Verdana" w:cs="Calibri"/>
          <w:sz w:val="18"/>
          <w:szCs w:val="18"/>
        </w:rPr>
        <w:t>S</w:t>
      </w:r>
      <w:r w:rsidRPr="00493C6C">
        <w:rPr>
          <w:rFonts w:ascii="Verdana" w:eastAsia="Century Gothic" w:hAnsi="Verdana" w:cs="Calibri"/>
          <w:sz w:val="18"/>
          <w:szCs w:val="18"/>
        </w:rPr>
        <w:t xml:space="preserve">tudent </w:t>
      </w:r>
      <w:r>
        <w:rPr>
          <w:rFonts w:ascii="Verdana" w:eastAsia="Century Gothic" w:hAnsi="Verdana" w:cs="Calibri"/>
          <w:sz w:val="18"/>
          <w:szCs w:val="18"/>
        </w:rPr>
        <w:t>A</w:t>
      </w:r>
      <w:r w:rsidRPr="00493C6C">
        <w:rPr>
          <w:rFonts w:ascii="Verdana" w:eastAsia="Century Gothic" w:hAnsi="Verdana" w:cs="Calibri"/>
          <w:sz w:val="18"/>
          <w:szCs w:val="18"/>
        </w:rPr>
        <w:t>ffairs</w:t>
      </w:r>
      <w:r>
        <w:rPr>
          <w:rFonts w:ascii="Verdana" w:eastAsia="Century Gothic" w:hAnsi="Verdana" w:cs="Calibri"/>
          <w:sz w:val="18"/>
          <w:szCs w:val="18"/>
        </w:rPr>
        <w:t xml:space="preserve"> are</w:t>
      </w:r>
      <w:r>
        <w:rPr>
          <w:rFonts w:ascii="Verdana" w:eastAsia="Century Gothic" w:hAnsi="Verdana" w:cs="Calibri"/>
          <w:sz w:val="18"/>
          <w:szCs w:val="18"/>
        </w:rPr>
        <w:t xml:space="preserve"> as follows:</w:t>
      </w:r>
    </w:p>
    <w:p w14:paraId="71695A6A" w14:textId="5C4CC260" w:rsidR="00A25B03" w:rsidRDefault="00A25B03" w:rsidP="00A25B03">
      <w:pPr>
        <w:ind w:firstLine="720"/>
        <w:jc w:val="both"/>
        <w:rPr>
          <w:rFonts w:ascii="Verdana" w:eastAsia="Century Gothic" w:hAnsi="Verdana" w:cs="Calibri"/>
          <w:sz w:val="18"/>
          <w:szCs w:val="18"/>
        </w:rPr>
      </w:pPr>
      <w:r>
        <w:rPr>
          <w:rFonts w:ascii="Verdana" w:eastAsia="Century Gothic" w:hAnsi="Verdana" w:cs="Calibri"/>
          <w:sz w:val="18"/>
          <w:szCs w:val="18"/>
        </w:rPr>
        <w:t xml:space="preserve">(a) </w:t>
      </w:r>
      <w:r>
        <w:rPr>
          <w:rFonts w:ascii="Verdana" w:eastAsia="Century Gothic" w:hAnsi="Verdana" w:cs="Calibri"/>
          <w:sz w:val="18"/>
          <w:szCs w:val="18"/>
        </w:rPr>
        <w:tab/>
      </w:r>
      <w:r w:rsidRPr="00493C6C">
        <w:rPr>
          <w:rFonts w:ascii="Verdana" w:eastAsia="Century Gothic" w:hAnsi="Verdana" w:cs="Calibri"/>
          <w:sz w:val="18"/>
          <w:szCs w:val="18"/>
        </w:rPr>
        <w:t>To organise social events for the students of the society</w:t>
      </w:r>
      <w:r w:rsidRPr="00434534">
        <w:rPr>
          <w:rFonts w:ascii="Verdana" w:eastAsia="Century Gothic" w:hAnsi="Verdana" w:cs="Calibri"/>
          <w:sz w:val="18"/>
          <w:szCs w:val="18"/>
        </w:rPr>
        <w:t>.</w:t>
      </w:r>
    </w:p>
    <w:p w14:paraId="71BE98D4" w14:textId="39EDEC1B" w:rsidR="00A25B03" w:rsidRPr="00434534" w:rsidRDefault="00A25B03" w:rsidP="00A25B03">
      <w:pPr>
        <w:ind w:left="1440" w:hanging="720"/>
        <w:jc w:val="both"/>
        <w:rPr>
          <w:rFonts w:ascii="Verdana" w:eastAsia="Century Gothic" w:hAnsi="Verdana" w:cs="Calibri"/>
          <w:sz w:val="18"/>
          <w:szCs w:val="18"/>
        </w:rPr>
      </w:pPr>
      <w:r>
        <w:rPr>
          <w:rFonts w:ascii="Verdana" w:eastAsia="Century Gothic" w:hAnsi="Verdana" w:cs="Calibri"/>
          <w:sz w:val="18"/>
          <w:szCs w:val="18"/>
        </w:rPr>
        <w:t xml:space="preserve">(b) </w:t>
      </w:r>
      <w:r>
        <w:rPr>
          <w:rFonts w:ascii="Verdana" w:eastAsia="Century Gothic" w:hAnsi="Verdana" w:cs="Calibri"/>
          <w:sz w:val="18"/>
          <w:szCs w:val="18"/>
        </w:rPr>
        <w:tab/>
      </w:r>
      <w:r w:rsidRPr="00493C6C">
        <w:rPr>
          <w:rFonts w:ascii="Verdana" w:eastAsia="Century Gothic" w:hAnsi="Verdana" w:cs="Calibri"/>
          <w:sz w:val="18"/>
          <w:szCs w:val="18"/>
        </w:rPr>
        <w:t>To organise talks for the students of the society</w:t>
      </w:r>
      <w:r w:rsidRPr="00434534">
        <w:rPr>
          <w:rFonts w:ascii="Verdana" w:eastAsia="Century Gothic" w:hAnsi="Verdana" w:cs="Calibri"/>
          <w:sz w:val="18"/>
          <w:szCs w:val="18"/>
        </w:rPr>
        <w:t>.</w:t>
      </w:r>
    </w:p>
    <w:p w14:paraId="06B698E6" w14:textId="70AA8E42" w:rsidR="006D31A3" w:rsidRDefault="00A25B03" w:rsidP="00174C0E">
      <w:pPr>
        <w:ind w:left="1440" w:hanging="720"/>
        <w:jc w:val="both"/>
        <w:rPr>
          <w:rFonts w:ascii="Verdana" w:eastAsia="Century Gothic" w:hAnsi="Verdana" w:cs="Calibri"/>
          <w:sz w:val="18"/>
          <w:szCs w:val="18"/>
        </w:rPr>
      </w:pPr>
      <w:r>
        <w:rPr>
          <w:rFonts w:ascii="Verdana" w:eastAsia="Century Gothic" w:hAnsi="Verdana" w:cs="Calibri"/>
          <w:sz w:val="18"/>
          <w:szCs w:val="18"/>
        </w:rPr>
        <w:t xml:space="preserve">(d) </w:t>
      </w:r>
      <w:r>
        <w:rPr>
          <w:rFonts w:ascii="Verdana" w:eastAsia="Century Gothic" w:hAnsi="Verdana" w:cs="Calibri"/>
          <w:sz w:val="18"/>
          <w:szCs w:val="18"/>
        </w:rPr>
        <w:tab/>
      </w:r>
      <w:r w:rsidRPr="00434534">
        <w:rPr>
          <w:rFonts w:ascii="Verdana" w:eastAsia="Century Gothic" w:hAnsi="Verdana" w:cs="Calibri"/>
          <w:sz w:val="18"/>
          <w:szCs w:val="18"/>
        </w:rPr>
        <w:t>To assist in the responsibilities of the President and take on role when they are absent/unable to conduct role.</w:t>
      </w:r>
    </w:p>
    <w:p w14:paraId="42724AA7" w14:textId="32AAB510" w:rsidR="006D31A3" w:rsidRDefault="006D31A3" w:rsidP="006D31A3">
      <w:pPr>
        <w:spacing w:line="276" w:lineRule="auto"/>
        <w:jc w:val="both"/>
        <w:rPr>
          <w:rFonts w:ascii="Verdana" w:eastAsia="Century Gothic" w:hAnsi="Verdana" w:cs="Calibri"/>
          <w:sz w:val="18"/>
          <w:szCs w:val="18"/>
        </w:rPr>
      </w:pPr>
      <w:r>
        <w:rPr>
          <w:rFonts w:ascii="Verdana" w:eastAsia="Century Gothic" w:hAnsi="Verdana" w:cs="Calibri"/>
          <w:sz w:val="18"/>
          <w:szCs w:val="18"/>
        </w:rPr>
        <w:t>(1</w:t>
      </w:r>
      <w:r>
        <w:rPr>
          <w:rFonts w:ascii="Verdana" w:eastAsia="Century Gothic" w:hAnsi="Verdana" w:cs="Calibri"/>
          <w:sz w:val="18"/>
          <w:szCs w:val="18"/>
        </w:rPr>
        <w:t>8</w:t>
      </w:r>
      <w:r>
        <w:rPr>
          <w:rFonts w:ascii="Verdana" w:eastAsia="Century Gothic" w:hAnsi="Verdana" w:cs="Calibri"/>
          <w:sz w:val="18"/>
          <w:szCs w:val="18"/>
        </w:rPr>
        <w:t xml:space="preserve">) </w:t>
      </w:r>
      <w:r>
        <w:rPr>
          <w:rFonts w:ascii="Verdana" w:eastAsia="Century Gothic" w:hAnsi="Verdana" w:cs="Calibri"/>
          <w:sz w:val="18"/>
          <w:szCs w:val="18"/>
        </w:rPr>
        <w:tab/>
        <w:t xml:space="preserve">The roles and responsibilities of the </w:t>
      </w:r>
      <w:r>
        <w:rPr>
          <w:rFonts w:ascii="Verdana" w:eastAsia="Century Gothic" w:hAnsi="Verdana" w:cs="Calibri"/>
          <w:sz w:val="18"/>
          <w:szCs w:val="18"/>
        </w:rPr>
        <w:t>Equalities Representative</w:t>
      </w:r>
      <w:r>
        <w:rPr>
          <w:rFonts w:ascii="Verdana" w:eastAsia="Century Gothic" w:hAnsi="Verdana" w:cs="Calibri"/>
          <w:sz w:val="18"/>
          <w:szCs w:val="18"/>
        </w:rPr>
        <w:t xml:space="preserve"> are as follows:</w:t>
      </w:r>
    </w:p>
    <w:p w14:paraId="31743327" w14:textId="59D4B60D" w:rsidR="006D31A3" w:rsidRDefault="006D31A3" w:rsidP="006D31A3">
      <w:pPr>
        <w:ind w:firstLine="720"/>
        <w:jc w:val="both"/>
        <w:rPr>
          <w:rFonts w:ascii="Verdana" w:eastAsia="Century Gothic" w:hAnsi="Verdana" w:cs="Calibri"/>
          <w:sz w:val="18"/>
          <w:szCs w:val="18"/>
        </w:rPr>
      </w:pPr>
      <w:r>
        <w:rPr>
          <w:rFonts w:ascii="Verdana" w:eastAsia="Century Gothic" w:hAnsi="Verdana" w:cs="Calibri"/>
          <w:sz w:val="18"/>
          <w:szCs w:val="18"/>
        </w:rPr>
        <w:t xml:space="preserve">(a) </w:t>
      </w:r>
      <w:r>
        <w:rPr>
          <w:rFonts w:ascii="Verdana" w:eastAsia="Century Gothic" w:hAnsi="Verdana" w:cs="Calibri"/>
          <w:sz w:val="18"/>
          <w:szCs w:val="18"/>
        </w:rPr>
        <w:tab/>
      </w:r>
      <w:r w:rsidRPr="00493C6C">
        <w:rPr>
          <w:rFonts w:ascii="Verdana" w:eastAsia="Century Gothic" w:hAnsi="Verdana" w:cs="Calibri"/>
          <w:sz w:val="18"/>
          <w:szCs w:val="18"/>
        </w:rPr>
        <w:t>To represent the interests of those they represent on the committee</w:t>
      </w:r>
      <w:r w:rsidRPr="00434534">
        <w:rPr>
          <w:rFonts w:ascii="Verdana" w:eastAsia="Century Gothic" w:hAnsi="Verdana" w:cs="Calibri"/>
          <w:sz w:val="18"/>
          <w:szCs w:val="18"/>
        </w:rPr>
        <w:t>.</w:t>
      </w:r>
    </w:p>
    <w:p w14:paraId="51DB1BB6" w14:textId="71E0198D" w:rsidR="006D31A3" w:rsidRPr="00434534" w:rsidRDefault="006D31A3" w:rsidP="006D31A3">
      <w:pPr>
        <w:ind w:left="1440" w:hanging="720"/>
        <w:jc w:val="both"/>
        <w:rPr>
          <w:rFonts w:ascii="Verdana" w:eastAsia="Century Gothic" w:hAnsi="Verdana" w:cs="Calibri"/>
          <w:sz w:val="18"/>
          <w:szCs w:val="18"/>
        </w:rPr>
      </w:pPr>
      <w:r>
        <w:rPr>
          <w:rFonts w:ascii="Verdana" w:eastAsia="Century Gothic" w:hAnsi="Verdana" w:cs="Calibri"/>
          <w:sz w:val="18"/>
          <w:szCs w:val="18"/>
        </w:rPr>
        <w:lastRenderedPageBreak/>
        <w:t xml:space="preserve">(b) </w:t>
      </w:r>
      <w:r>
        <w:rPr>
          <w:rFonts w:ascii="Verdana" w:eastAsia="Century Gothic" w:hAnsi="Verdana" w:cs="Calibri"/>
          <w:sz w:val="18"/>
          <w:szCs w:val="18"/>
        </w:rPr>
        <w:tab/>
      </w:r>
      <w:r w:rsidRPr="00493C6C">
        <w:rPr>
          <w:rFonts w:ascii="Verdana" w:eastAsia="Century Gothic" w:hAnsi="Verdana" w:cs="Calibri"/>
          <w:sz w:val="18"/>
          <w:szCs w:val="18"/>
        </w:rPr>
        <w:t>To strive to increase the diversity of the membership of the society</w:t>
      </w:r>
      <w:r w:rsidRPr="00434534">
        <w:rPr>
          <w:rFonts w:ascii="Verdana" w:eastAsia="Century Gothic" w:hAnsi="Verdana" w:cs="Calibri"/>
          <w:sz w:val="18"/>
          <w:szCs w:val="18"/>
        </w:rPr>
        <w:t>.</w:t>
      </w:r>
    </w:p>
    <w:p w14:paraId="140530FF" w14:textId="39EF7BB2" w:rsidR="006D31A3" w:rsidRPr="00493C6C" w:rsidRDefault="006D31A3" w:rsidP="006D31A3">
      <w:pPr>
        <w:ind w:left="1440" w:hanging="720"/>
        <w:jc w:val="both"/>
        <w:rPr>
          <w:rFonts w:ascii="Verdana" w:eastAsia="Century Gothic" w:hAnsi="Verdana" w:cs="Calibri"/>
          <w:sz w:val="18"/>
          <w:szCs w:val="18"/>
        </w:rPr>
      </w:pPr>
      <w:r>
        <w:rPr>
          <w:rFonts w:ascii="Verdana" w:eastAsia="Century Gothic" w:hAnsi="Verdana" w:cs="Calibri"/>
          <w:sz w:val="18"/>
          <w:szCs w:val="18"/>
        </w:rPr>
        <w:t>(</w:t>
      </w:r>
      <w:r>
        <w:rPr>
          <w:rFonts w:ascii="Verdana" w:eastAsia="Century Gothic" w:hAnsi="Verdana" w:cs="Calibri"/>
          <w:sz w:val="18"/>
          <w:szCs w:val="18"/>
        </w:rPr>
        <w:t>c</w:t>
      </w:r>
      <w:r>
        <w:rPr>
          <w:rFonts w:ascii="Verdana" w:eastAsia="Century Gothic" w:hAnsi="Verdana" w:cs="Calibri"/>
          <w:sz w:val="18"/>
          <w:szCs w:val="18"/>
        </w:rPr>
        <w:t xml:space="preserve">) </w:t>
      </w:r>
      <w:r>
        <w:rPr>
          <w:rFonts w:ascii="Verdana" w:eastAsia="Century Gothic" w:hAnsi="Verdana" w:cs="Calibri"/>
          <w:sz w:val="18"/>
          <w:szCs w:val="18"/>
        </w:rPr>
        <w:tab/>
      </w:r>
      <w:r w:rsidRPr="00493C6C">
        <w:rPr>
          <w:rFonts w:ascii="Verdana" w:eastAsia="Century Gothic" w:hAnsi="Verdana" w:cs="Calibri"/>
          <w:sz w:val="18"/>
          <w:szCs w:val="18"/>
        </w:rPr>
        <w:t>To liaise with SU representatives, societies and campaigns specifically relevant to their position</w:t>
      </w:r>
      <w:r w:rsidRPr="00434534">
        <w:rPr>
          <w:rFonts w:ascii="Verdana" w:eastAsia="Century Gothic" w:hAnsi="Verdana" w:cs="Calibri"/>
          <w:sz w:val="18"/>
          <w:szCs w:val="18"/>
        </w:rPr>
        <w:t>.</w:t>
      </w:r>
    </w:p>
    <w:p w14:paraId="5AAEA0EF" w14:textId="72923F26" w:rsidR="006D31A3" w:rsidRDefault="006D31A3" w:rsidP="006D31A3">
      <w:pPr>
        <w:spacing w:line="276" w:lineRule="auto"/>
        <w:jc w:val="both"/>
        <w:rPr>
          <w:rFonts w:ascii="Verdana" w:eastAsia="Century Gothic" w:hAnsi="Verdana" w:cs="Calibri"/>
          <w:sz w:val="18"/>
          <w:szCs w:val="18"/>
        </w:rPr>
      </w:pPr>
      <w:r>
        <w:rPr>
          <w:rFonts w:ascii="Verdana" w:eastAsia="Century Gothic" w:hAnsi="Verdana" w:cs="Calibri"/>
          <w:sz w:val="18"/>
          <w:szCs w:val="18"/>
        </w:rPr>
        <w:t>(19)</w:t>
      </w:r>
      <w:r>
        <w:rPr>
          <w:rFonts w:ascii="Verdana" w:eastAsia="Century Gothic" w:hAnsi="Verdana" w:cs="Calibri"/>
          <w:sz w:val="18"/>
          <w:szCs w:val="18"/>
        </w:rPr>
        <w:tab/>
      </w:r>
      <w:r>
        <w:rPr>
          <w:rFonts w:ascii="Verdana" w:eastAsia="Century Gothic" w:hAnsi="Verdana" w:cs="Calibri"/>
          <w:sz w:val="18"/>
          <w:szCs w:val="18"/>
        </w:rPr>
        <w:t xml:space="preserve">The roles and responsibilities of the </w:t>
      </w:r>
      <w:r>
        <w:rPr>
          <w:rFonts w:ascii="Verdana" w:eastAsia="Century Gothic" w:hAnsi="Verdana" w:cs="Calibri"/>
          <w:sz w:val="18"/>
          <w:szCs w:val="18"/>
        </w:rPr>
        <w:t>Treasurer</w:t>
      </w:r>
      <w:r>
        <w:rPr>
          <w:rFonts w:ascii="Verdana" w:eastAsia="Century Gothic" w:hAnsi="Verdana" w:cs="Calibri"/>
          <w:sz w:val="18"/>
          <w:szCs w:val="18"/>
        </w:rPr>
        <w:t xml:space="preserve"> are as follows</w:t>
      </w:r>
      <w:r>
        <w:rPr>
          <w:rFonts w:ascii="Verdana" w:eastAsia="Century Gothic" w:hAnsi="Verdana" w:cs="Calibri"/>
          <w:sz w:val="18"/>
          <w:szCs w:val="18"/>
        </w:rPr>
        <w:t>:</w:t>
      </w:r>
    </w:p>
    <w:p w14:paraId="2A210607" w14:textId="77777777" w:rsidR="006D31A3" w:rsidRDefault="006D31A3" w:rsidP="006D31A3">
      <w:pPr>
        <w:spacing w:line="276" w:lineRule="auto"/>
        <w:ind w:firstLine="720"/>
        <w:jc w:val="both"/>
        <w:rPr>
          <w:rFonts w:ascii="Verdana" w:eastAsia="Century Gothic" w:hAnsi="Verdana" w:cs="Calibri"/>
          <w:sz w:val="18"/>
          <w:szCs w:val="18"/>
        </w:rPr>
      </w:pPr>
      <w:r>
        <w:rPr>
          <w:rFonts w:ascii="Verdana" w:eastAsia="Century Gothic" w:hAnsi="Verdana" w:cs="Calibri"/>
          <w:sz w:val="18"/>
          <w:szCs w:val="18"/>
        </w:rPr>
        <w:t xml:space="preserve">(a) </w:t>
      </w:r>
      <w:r>
        <w:rPr>
          <w:rFonts w:ascii="Verdana" w:eastAsia="Century Gothic" w:hAnsi="Verdana" w:cs="Calibri"/>
          <w:sz w:val="18"/>
          <w:szCs w:val="18"/>
        </w:rPr>
        <w:tab/>
      </w:r>
      <w:r w:rsidR="00835A2B" w:rsidRPr="00493C6C">
        <w:rPr>
          <w:rFonts w:ascii="Verdana" w:eastAsia="Century Gothic" w:hAnsi="Verdana" w:cs="Calibri"/>
          <w:sz w:val="18"/>
          <w:szCs w:val="18"/>
        </w:rPr>
        <w:t>To provide the committee with regular reports on the group’s financial status.</w:t>
      </w:r>
    </w:p>
    <w:p w14:paraId="2980BBB9" w14:textId="783C23B7" w:rsidR="006D31A3" w:rsidRDefault="006D31A3" w:rsidP="006D31A3">
      <w:pPr>
        <w:spacing w:line="276" w:lineRule="auto"/>
        <w:ind w:firstLine="720"/>
        <w:jc w:val="both"/>
        <w:rPr>
          <w:rFonts w:ascii="Verdana" w:eastAsia="Century Gothic" w:hAnsi="Verdana" w:cs="Calibri"/>
          <w:sz w:val="18"/>
          <w:szCs w:val="18"/>
        </w:rPr>
      </w:pPr>
      <w:r>
        <w:rPr>
          <w:rFonts w:ascii="Verdana" w:eastAsia="Century Gothic" w:hAnsi="Verdana" w:cs="Calibri"/>
          <w:sz w:val="18"/>
          <w:szCs w:val="18"/>
        </w:rPr>
        <w:t xml:space="preserve">(b) </w:t>
      </w:r>
      <w:r>
        <w:rPr>
          <w:rFonts w:ascii="Verdana" w:eastAsia="Century Gothic" w:hAnsi="Verdana" w:cs="Calibri"/>
          <w:sz w:val="18"/>
          <w:szCs w:val="18"/>
        </w:rPr>
        <w:tab/>
      </w:r>
      <w:r w:rsidR="00835A2B" w:rsidRPr="006D31A3">
        <w:rPr>
          <w:rFonts w:ascii="Verdana" w:eastAsia="Century Gothic" w:hAnsi="Verdana" w:cs="Calibri"/>
          <w:sz w:val="18"/>
          <w:szCs w:val="18"/>
        </w:rPr>
        <w:t>To advise the committee on the financial implications of all decisions taken</w:t>
      </w:r>
      <w:r>
        <w:rPr>
          <w:rFonts w:ascii="Verdana" w:eastAsia="Century Gothic" w:hAnsi="Verdana" w:cs="Calibri"/>
          <w:sz w:val="18"/>
          <w:szCs w:val="18"/>
        </w:rPr>
        <w:t>.</w:t>
      </w:r>
    </w:p>
    <w:p w14:paraId="0FBA76D4" w14:textId="4AAE8112" w:rsidR="00835A2B" w:rsidRDefault="006D31A3" w:rsidP="006D31A3">
      <w:pPr>
        <w:spacing w:line="276" w:lineRule="auto"/>
        <w:ind w:left="1440" w:hanging="720"/>
        <w:jc w:val="both"/>
        <w:rPr>
          <w:rFonts w:ascii="Verdana" w:eastAsia="Century Gothic" w:hAnsi="Verdana" w:cs="Calibri"/>
          <w:sz w:val="18"/>
          <w:szCs w:val="18"/>
        </w:rPr>
      </w:pPr>
      <w:r>
        <w:rPr>
          <w:rFonts w:ascii="Verdana" w:eastAsia="Century Gothic" w:hAnsi="Verdana" w:cs="Calibri"/>
          <w:sz w:val="18"/>
          <w:szCs w:val="18"/>
        </w:rPr>
        <w:t xml:space="preserve">(c) </w:t>
      </w:r>
      <w:r>
        <w:rPr>
          <w:rFonts w:ascii="Verdana" w:eastAsia="Century Gothic" w:hAnsi="Verdana" w:cs="Calibri"/>
          <w:sz w:val="18"/>
          <w:szCs w:val="18"/>
        </w:rPr>
        <w:tab/>
      </w:r>
      <w:r w:rsidR="00835A2B" w:rsidRPr="00493C6C">
        <w:rPr>
          <w:rFonts w:ascii="Verdana" w:eastAsia="Century Gothic" w:hAnsi="Verdana" w:cs="Calibri"/>
          <w:sz w:val="18"/>
          <w:szCs w:val="18"/>
        </w:rPr>
        <w:t>To prepare a grant application requesting financial assistance from Bristol SU and to submit this application by the required deadline, if the group desires to request funding.</w:t>
      </w:r>
    </w:p>
    <w:p w14:paraId="42B07AA0" w14:textId="1DD248CF" w:rsidR="006D31A3" w:rsidRDefault="006D31A3" w:rsidP="006D31A3">
      <w:pPr>
        <w:spacing w:line="276" w:lineRule="auto"/>
        <w:jc w:val="both"/>
        <w:rPr>
          <w:rFonts w:ascii="Verdana" w:eastAsia="Century Gothic" w:hAnsi="Verdana" w:cs="Calibri"/>
          <w:sz w:val="18"/>
          <w:szCs w:val="18"/>
        </w:rPr>
      </w:pPr>
      <w:r>
        <w:rPr>
          <w:rFonts w:ascii="Verdana" w:eastAsia="Century Gothic" w:hAnsi="Verdana" w:cs="Calibri"/>
          <w:sz w:val="18"/>
          <w:szCs w:val="18"/>
        </w:rPr>
        <w:t>(</w:t>
      </w:r>
      <w:r>
        <w:rPr>
          <w:rFonts w:ascii="Verdana" w:eastAsia="Century Gothic" w:hAnsi="Verdana" w:cs="Calibri"/>
          <w:sz w:val="18"/>
          <w:szCs w:val="18"/>
        </w:rPr>
        <w:t>20</w:t>
      </w:r>
      <w:r>
        <w:rPr>
          <w:rFonts w:ascii="Verdana" w:eastAsia="Century Gothic" w:hAnsi="Verdana" w:cs="Calibri"/>
          <w:sz w:val="18"/>
          <w:szCs w:val="18"/>
        </w:rPr>
        <w:t xml:space="preserve">) </w:t>
      </w:r>
      <w:r>
        <w:rPr>
          <w:rFonts w:ascii="Verdana" w:eastAsia="Century Gothic" w:hAnsi="Verdana" w:cs="Calibri"/>
          <w:sz w:val="18"/>
          <w:szCs w:val="18"/>
        </w:rPr>
        <w:tab/>
        <w:t>The roles and responsibilities of the V</w:t>
      </w:r>
      <w:r w:rsidRPr="00493C6C">
        <w:rPr>
          <w:rFonts w:ascii="Verdana" w:eastAsia="Century Gothic" w:hAnsi="Verdana" w:cs="Calibri"/>
          <w:sz w:val="18"/>
          <w:szCs w:val="18"/>
        </w:rPr>
        <w:t xml:space="preserve">ice </w:t>
      </w:r>
      <w:r>
        <w:rPr>
          <w:rFonts w:ascii="Verdana" w:eastAsia="Century Gothic" w:hAnsi="Verdana" w:cs="Calibri"/>
          <w:sz w:val="18"/>
          <w:szCs w:val="18"/>
        </w:rPr>
        <w:t>P</w:t>
      </w:r>
      <w:r w:rsidRPr="00493C6C">
        <w:rPr>
          <w:rFonts w:ascii="Verdana" w:eastAsia="Century Gothic" w:hAnsi="Verdana" w:cs="Calibri"/>
          <w:sz w:val="18"/>
          <w:szCs w:val="18"/>
        </w:rPr>
        <w:t xml:space="preserve">resident for </w:t>
      </w:r>
      <w:r>
        <w:rPr>
          <w:rFonts w:ascii="Verdana" w:eastAsia="Century Gothic" w:hAnsi="Verdana" w:cs="Calibri"/>
          <w:sz w:val="18"/>
          <w:szCs w:val="18"/>
        </w:rPr>
        <w:t>Campaigns</w:t>
      </w:r>
      <w:r>
        <w:rPr>
          <w:rFonts w:ascii="Verdana" w:eastAsia="Century Gothic" w:hAnsi="Verdana" w:cs="Calibri"/>
          <w:sz w:val="18"/>
          <w:szCs w:val="18"/>
        </w:rPr>
        <w:t xml:space="preserve"> are as follows:</w:t>
      </w:r>
    </w:p>
    <w:p w14:paraId="075D376D" w14:textId="4E54C66A" w:rsidR="006D31A3" w:rsidRDefault="006D31A3" w:rsidP="006D31A3">
      <w:pPr>
        <w:ind w:left="1440" w:hanging="720"/>
        <w:jc w:val="both"/>
        <w:rPr>
          <w:rFonts w:ascii="Verdana" w:eastAsia="Century Gothic" w:hAnsi="Verdana" w:cs="Calibri"/>
          <w:sz w:val="18"/>
          <w:szCs w:val="18"/>
        </w:rPr>
      </w:pPr>
      <w:r>
        <w:rPr>
          <w:rFonts w:ascii="Verdana" w:eastAsia="Century Gothic" w:hAnsi="Verdana" w:cs="Calibri"/>
          <w:sz w:val="18"/>
          <w:szCs w:val="18"/>
        </w:rPr>
        <w:t xml:space="preserve">(a) </w:t>
      </w:r>
      <w:r>
        <w:rPr>
          <w:rFonts w:ascii="Verdana" w:eastAsia="Century Gothic" w:hAnsi="Verdana" w:cs="Calibri"/>
          <w:sz w:val="18"/>
          <w:szCs w:val="18"/>
        </w:rPr>
        <w:tab/>
      </w:r>
      <w:r w:rsidRPr="00493C6C">
        <w:rPr>
          <w:rFonts w:ascii="Verdana" w:eastAsia="Century Gothic" w:hAnsi="Verdana" w:cs="Calibri"/>
          <w:sz w:val="18"/>
          <w:szCs w:val="18"/>
        </w:rPr>
        <w:t>To be responsible for managing issues-based campaigns the society decides to undertake</w:t>
      </w:r>
      <w:r w:rsidRPr="00434534">
        <w:rPr>
          <w:rFonts w:ascii="Verdana" w:eastAsia="Century Gothic" w:hAnsi="Verdana" w:cs="Calibri"/>
          <w:sz w:val="18"/>
          <w:szCs w:val="18"/>
        </w:rPr>
        <w:t>.</w:t>
      </w:r>
    </w:p>
    <w:p w14:paraId="1E240846" w14:textId="4B613104" w:rsidR="006D31A3" w:rsidRPr="00434534" w:rsidRDefault="006D31A3" w:rsidP="006D31A3">
      <w:pPr>
        <w:ind w:left="1440" w:hanging="720"/>
        <w:jc w:val="both"/>
        <w:rPr>
          <w:rFonts w:ascii="Verdana" w:eastAsia="Century Gothic" w:hAnsi="Verdana" w:cs="Calibri"/>
          <w:sz w:val="18"/>
          <w:szCs w:val="18"/>
        </w:rPr>
      </w:pPr>
      <w:r>
        <w:rPr>
          <w:rFonts w:ascii="Verdana" w:eastAsia="Century Gothic" w:hAnsi="Verdana" w:cs="Calibri"/>
          <w:sz w:val="18"/>
          <w:szCs w:val="18"/>
        </w:rPr>
        <w:t xml:space="preserve">(b) </w:t>
      </w:r>
      <w:r>
        <w:rPr>
          <w:rFonts w:ascii="Verdana" w:eastAsia="Century Gothic" w:hAnsi="Verdana" w:cs="Calibri"/>
          <w:sz w:val="18"/>
          <w:szCs w:val="18"/>
        </w:rPr>
        <w:tab/>
      </w:r>
      <w:r w:rsidRPr="00493C6C">
        <w:rPr>
          <w:rFonts w:ascii="Verdana" w:eastAsia="Century Gothic" w:hAnsi="Verdana" w:cs="Calibri"/>
          <w:sz w:val="18"/>
          <w:szCs w:val="18"/>
        </w:rPr>
        <w:t>To liaise with the local Labour Party representatives to organise door knocking and other political campaigns</w:t>
      </w:r>
      <w:r w:rsidRPr="00434534">
        <w:rPr>
          <w:rFonts w:ascii="Verdana" w:eastAsia="Century Gothic" w:hAnsi="Verdana" w:cs="Calibri"/>
          <w:sz w:val="18"/>
          <w:szCs w:val="18"/>
        </w:rPr>
        <w:t>.</w:t>
      </w:r>
    </w:p>
    <w:p w14:paraId="675E1754" w14:textId="56F7D792" w:rsidR="006D31A3" w:rsidRDefault="006D31A3" w:rsidP="006D31A3">
      <w:pPr>
        <w:ind w:left="1440" w:hanging="720"/>
        <w:jc w:val="both"/>
        <w:rPr>
          <w:rFonts w:ascii="Verdana" w:eastAsia="Century Gothic" w:hAnsi="Verdana" w:cs="Calibri"/>
          <w:sz w:val="18"/>
          <w:szCs w:val="18"/>
        </w:rPr>
      </w:pPr>
      <w:r>
        <w:rPr>
          <w:rFonts w:ascii="Verdana" w:eastAsia="Century Gothic" w:hAnsi="Verdana" w:cs="Calibri"/>
          <w:sz w:val="18"/>
          <w:szCs w:val="18"/>
        </w:rPr>
        <w:t xml:space="preserve">(d) </w:t>
      </w:r>
      <w:r>
        <w:rPr>
          <w:rFonts w:ascii="Verdana" w:eastAsia="Century Gothic" w:hAnsi="Verdana" w:cs="Calibri"/>
          <w:sz w:val="18"/>
          <w:szCs w:val="18"/>
        </w:rPr>
        <w:tab/>
      </w:r>
      <w:r w:rsidRPr="00493C6C">
        <w:rPr>
          <w:rFonts w:ascii="Verdana" w:eastAsia="Century Gothic" w:hAnsi="Verdana" w:cs="Calibri"/>
          <w:sz w:val="18"/>
          <w:szCs w:val="18"/>
        </w:rPr>
        <w:t>To organise the UBLC's positions for SU democratic events</w:t>
      </w:r>
      <w:r w:rsidRPr="00434534">
        <w:rPr>
          <w:rFonts w:ascii="Verdana" w:eastAsia="Century Gothic" w:hAnsi="Verdana" w:cs="Calibri"/>
          <w:sz w:val="18"/>
          <w:szCs w:val="18"/>
        </w:rPr>
        <w:t>.</w:t>
      </w:r>
    </w:p>
    <w:p w14:paraId="271744A0" w14:textId="3462B60B" w:rsidR="006D31A3" w:rsidRPr="006D31A3" w:rsidRDefault="006D31A3" w:rsidP="006D31A3">
      <w:pPr>
        <w:ind w:firstLine="720"/>
        <w:jc w:val="both"/>
        <w:rPr>
          <w:rFonts w:ascii="Verdana" w:eastAsia="Century Gothic" w:hAnsi="Verdana" w:cs="Calibri"/>
          <w:sz w:val="18"/>
          <w:szCs w:val="18"/>
        </w:rPr>
      </w:pPr>
      <w:r w:rsidRPr="006D31A3">
        <w:rPr>
          <w:rFonts w:ascii="Verdana" w:eastAsia="Century Gothic" w:hAnsi="Verdana" w:cs="Calibri"/>
          <w:sz w:val="18"/>
          <w:szCs w:val="18"/>
        </w:rPr>
        <w:t>(e)</w:t>
      </w:r>
      <w:r w:rsidRPr="006D31A3">
        <w:rPr>
          <w:rFonts w:ascii="Verdana" w:eastAsia="Century Gothic" w:hAnsi="Verdana" w:cs="Calibri"/>
          <w:sz w:val="18"/>
          <w:szCs w:val="18"/>
        </w:rPr>
        <w:tab/>
      </w:r>
      <w:r w:rsidRPr="006D31A3">
        <w:rPr>
          <w:rFonts w:ascii="Verdana" w:eastAsia="Century Gothic" w:hAnsi="Verdana" w:cs="Calibri"/>
          <w:sz w:val="18"/>
          <w:szCs w:val="18"/>
        </w:rPr>
        <w:t>To liaise with progressive campaigns and societies on campus</w:t>
      </w:r>
      <w:r w:rsidRPr="006D31A3">
        <w:rPr>
          <w:rFonts w:ascii="Verdana" w:eastAsia="Century Gothic" w:hAnsi="Verdana" w:cs="Calibri"/>
          <w:sz w:val="18"/>
          <w:szCs w:val="18"/>
        </w:rPr>
        <w:t>.</w:t>
      </w:r>
    </w:p>
    <w:p w14:paraId="5953145A" w14:textId="2AFC7CD9" w:rsidR="006D31A3" w:rsidRDefault="006D31A3" w:rsidP="006D31A3">
      <w:pPr>
        <w:spacing w:line="276" w:lineRule="auto"/>
        <w:jc w:val="both"/>
        <w:rPr>
          <w:rFonts w:ascii="Verdana" w:eastAsia="Century Gothic" w:hAnsi="Verdana" w:cs="Calibri"/>
          <w:sz w:val="18"/>
          <w:szCs w:val="18"/>
        </w:rPr>
      </w:pPr>
      <w:r>
        <w:rPr>
          <w:rFonts w:ascii="Verdana" w:eastAsia="Century Gothic" w:hAnsi="Verdana" w:cs="Calibri"/>
          <w:sz w:val="18"/>
          <w:szCs w:val="18"/>
        </w:rPr>
        <w:t>(</w:t>
      </w:r>
      <w:r>
        <w:rPr>
          <w:rFonts w:ascii="Verdana" w:eastAsia="Century Gothic" w:hAnsi="Verdana" w:cs="Calibri"/>
          <w:sz w:val="18"/>
          <w:szCs w:val="18"/>
        </w:rPr>
        <w:t>21</w:t>
      </w:r>
      <w:r>
        <w:rPr>
          <w:rFonts w:ascii="Verdana" w:eastAsia="Century Gothic" w:hAnsi="Verdana" w:cs="Calibri"/>
          <w:sz w:val="18"/>
          <w:szCs w:val="18"/>
        </w:rPr>
        <w:t xml:space="preserve">) </w:t>
      </w:r>
      <w:r>
        <w:rPr>
          <w:rFonts w:ascii="Verdana" w:eastAsia="Century Gothic" w:hAnsi="Verdana" w:cs="Calibri"/>
          <w:sz w:val="18"/>
          <w:szCs w:val="18"/>
        </w:rPr>
        <w:tab/>
        <w:t xml:space="preserve">The roles and responsibilities of the </w:t>
      </w:r>
      <w:r w:rsidRPr="00493C6C">
        <w:rPr>
          <w:rFonts w:ascii="Verdana" w:eastAsia="Century Gothic" w:hAnsi="Verdana" w:cs="Calibri"/>
          <w:sz w:val="18"/>
          <w:szCs w:val="18"/>
        </w:rPr>
        <w:t>Affiliated Groups Representative</w:t>
      </w:r>
      <w:r>
        <w:rPr>
          <w:rFonts w:ascii="Verdana" w:eastAsia="Century Gothic" w:hAnsi="Verdana" w:cs="Calibri"/>
          <w:sz w:val="18"/>
          <w:szCs w:val="18"/>
        </w:rPr>
        <w:t xml:space="preserve"> </w:t>
      </w:r>
      <w:r>
        <w:rPr>
          <w:rFonts w:ascii="Verdana" w:eastAsia="Century Gothic" w:hAnsi="Verdana" w:cs="Calibri"/>
          <w:sz w:val="18"/>
          <w:szCs w:val="18"/>
        </w:rPr>
        <w:t>are as follows:</w:t>
      </w:r>
    </w:p>
    <w:p w14:paraId="634093CA" w14:textId="25C80343" w:rsidR="006D31A3" w:rsidRPr="006D31A3" w:rsidRDefault="006D31A3" w:rsidP="006D31A3">
      <w:pPr>
        <w:ind w:left="1440" w:hanging="720"/>
        <w:jc w:val="both"/>
        <w:rPr>
          <w:rFonts w:ascii="Verdana" w:eastAsia="Century Gothic" w:hAnsi="Verdana" w:cs="Calibri"/>
          <w:sz w:val="18"/>
          <w:szCs w:val="18"/>
        </w:rPr>
      </w:pPr>
      <w:r w:rsidRPr="006D31A3">
        <w:rPr>
          <w:rFonts w:ascii="Verdana" w:eastAsia="Century Gothic" w:hAnsi="Verdana" w:cs="Calibri"/>
          <w:sz w:val="18"/>
          <w:szCs w:val="18"/>
        </w:rPr>
        <w:t xml:space="preserve">(a) </w:t>
      </w:r>
      <w:r w:rsidRPr="006D31A3">
        <w:rPr>
          <w:rFonts w:ascii="Verdana" w:eastAsia="Century Gothic" w:hAnsi="Verdana" w:cs="Calibri"/>
          <w:sz w:val="18"/>
          <w:szCs w:val="18"/>
        </w:rPr>
        <w:tab/>
        <w:t>To liaise with affiliated groups with the Labour party, including but not limited to the Co-Operative Party, affiliated trade unions and socialist societies.</w:t>
      </w:r>
    </w:p>
    <w:p w14:paraId="74CEF2B0" w14:textId="38B470CA" w:rsidR="006D31A3" w:rsidRPr="00493C6C" w:rsidRDefault="006D31A3" w:rsidP="006D31A3">
      <w:pPr>
        <w:ind w:left="1440" w:hanging="720"/>
        <w:jc w:val="both"/>
        <w:rPr>
          <w:rFonts w:ascii="Verdana" w:eastAsia="Century Gothic" w:hAnsi="Verdana" w:cs="Calibri"/>
          <w:sz w:val="18"/>
          <w:szCs w:val="18"/>
        </w:rPr>
      </w:pPr>
      <w:r>
        <w:rPr>
          <w:rFonts w:ascii="Verdana" w:eastAsia="Century Gothic" w:hAnsi="Verdana" w:cs="Calibri"/>
          <w:sz w:val="18"/>
          <w:szCs w:val="18"/>
        </w:rPr>
        <w:t xml:space="preserve">(b) </w:t>
      </w:r>
      <w:r>
        <w:rPr>
          <w:rFonts w:ascii="Verdana" w:eastAsia="Century Gothic" w:hAnsi="Verdana" w:cs="Calibri"/>
          <w:sz w:val="18"/>
          <w:szCs w:val="18"/>
        </w:rPr>
        <w:tab/>
      </w:r>
      <w:r w:rsidRPr="00493C6C">
        <w:rPr>
          <w:rFonts w:ascii="Verdana" w:eastAsia="Century Gothic" w:hAnsi="Verdana" w:cs="Calibri"/>
          <w:sz w:val="18"/>
          <w:szCs w:val="18"/>
        </w:rPr>
        <w:t>To represent UBLC at events held by affiliated groups</w:t>
      </w:r>
      <w:r w:rsidRPr="00434534">
        <w:rPr>
          <w:rFonts w:ascii="Verdana" w:eastAsia="Century Gothic" w:hAnsi="Verdana" w:cs="Calibri"/>
          <w:sz w:val="18"/>
          <w:szCs w:val="18"/>
        </w:rPr>
        <w:t>.</w:t>
      </w:r>
    </w:p>
    <w:p w14:paraId="533A1274" w14:textId="77777777" w:rsidR="006D31A3" w:rsidRDefault="006D31A3" w:rsidP="006D31A3">
      <w:pPr>
        <w:spacing w:line="276" w:lineRule="auto"/>
        <w:jc w:val="both"/>
        <w:rPr>
          <w:rFonts w:ascii="Verdana" w:eastAsia="Century Gothic" w:hAnsi="Verdana" w:cs="Calibri"/>
          <w:sz w:val="18"/>
          <w:szCs w:val="18"/>
        </w:rPr>
      </w:pPr>
      <w:r>
        <w:rPr>
          <w:rFonts w:ascii="Verdana" w:eastAsia="Century Gothic" w:hAnsi="Verdana" w:cs="Calibri"/>
          <w:sz w:val="18"/>
          <w:szCs w:val="18"/>
        </w:rPr>
        <w:t>(22)</w:t>
      </w:r>
      <w:r>
        <w:rPr>
          <w:rFonts w:ascii="Verdana" w:eastAsia="Century Gothic" w:hAnsi="Verdana" w:cs="Calibri"/>
          <w:sz w:val="18"/>
          <w:szCs w:val="18"/>
        </w:rPr>
        <w:tab/>
      </w:r>
      <w:r>
        <w:rPr>
          <w:rFonts w:ascii="Verdana" w:eastAsia="Century Gothic" w:hAnsi="Verdana" w:cs="Calibri"/>
          <w:sz w:val="18"/>
          <w:szCs w:val="18"/>
        </w:rPr>
        <w:t xml:space="preserve">The roles and responsibilities of the </w:t>
      </w:r>
      <w:r w:rsidR="00835A2B" w:rsidRPr="00493C6C">
        <w:rPr>
          <w:rFonts w:ascii="Verdana" w:eastAsia="Century Gothic" w:hAnsi="Verdana" w:cs="Calibri"/>
          <w:sz w:val="18"/>
          <w:szCs w:val="18"/>
        </w:rPr>
        <w:t xml:space="preserve">Elections </w:t>
      </w:r>
      <w:r w:rsidR="004D2836" w:rsidRPr="00493C6C">
        <w:rPr>
          <w:rFonts w:ascii="Verdana" w:eastAsia="Century Gothic" w:hAnsi="Verdana" w:cs="Calibri"/>
          <w:sz w:val="18"/>
          <w:szCs w:val="18"/>
        </w:rPr>
        <w:t>Representative</w:t>
      </w:r>
      <w:r w:rsidRPr="006D31A3">
        <w:rPr>
          <w:rFonts w:ascii="Verdana" w:eastAsia="Century Gothic" w:hAnsi="Verdana" w:cs="Calibri"/>
          <w:sz w:val="18"/>
          <w:szCs w:val="18"/>
        </w:rPr>
        <w:t xml:space="preserve"> </w:t>
      </w:r>
      <w:r>
        <w:rPr>
          <w:rFonts w:ascii="Verdana" w:eastAsia="Century Gothic" w:hAnsi="Verdana" w:cs="Calibri"/>
          <w:sz w:val="18"/>
          <w:szCs w:val="18"/>
        </w:rPr>
        <w:t>are as follows</w:t>
      </w:r>
      <w:r>
        <w:rPr>
          <w:rFonts w:ascii="Verdana" w:eastAsia="Century Gothic" w:hAnsi="Verdana" w:cs="Calibri"/>
          <w:sz w:val="18"/>
          <w:szCs w:val="18"/>
        </w:rPr>
        <w:t>:</w:t>
      </w:r>
    </w:p>
    <w:p w14:paraId="492039F0" w14:textId="75E2DF74" w:rsidR="00835A2B" w:rsidRPr="00493C6C" w:rsidRDefault="006D31A3" w:rsidP="006D31A3">
      <w:pPr>
        <w:spacing w:line="276" w:lineRule="auto"/>
        <w:ind w:firstLine="720"/>
        <w:jc w:val="both"/>
        <w:rPr>
          <w:rFonts w:ascii="Verdana" w:eastAsia="Century Gothic" w:hAnsi="Verdana" w:cs="Calibri"/>
          <w:sz w:val="18"/>
          <w:szCs w:val="18"/>
        </w:rPr>
      </w:pPr>
      <w:r w:rsidRPr="006D31A3">
        <w:rPr>
          <w:rFonts w:ascii="Verdana" w:eastAsia="Century Gothic" w:hAnsi="Verdana" w:cs="Calibri"/>
          <w:sz w:val="18"/>
          <w:szCs w:val="18"/>
        </w:rPr>
        <w:t xml:space="preserve">(a) </w:t>
      </w:r>
      <w:r w:rsidRPr="006D31A3">
        <w:rPr>
          <w:rFonts w:ascii="Verdana" w:eastAsia="Century Gothic" w:hAnsi="Verdana" w:cs="Calibri"/>
          <w:sz w:val="18"/>
          <w:szCs w:val="18"/>
        </w:rPr>
        <w:tab/>
      </w:r>
      <w:r w:rsidR="00835A2B" w:rsidRPr="00493C6C">
        <w:rPr>
          <w:rFonts w:ascii="Verdana" w:eastAsia="Century Gothic" w:hAnsi="Verdana" w:cs="Calibri"/>
          <w:sz w:val="18"/>
          <w:szCs w:val="18"/>
        </w:rPr>
        <w:t>To work with the Vice President for Campaigns to organise campaigning events.</w:t>
      </w:r>
    </w:p>
    <w:p w14:paraId="745B7743" w14:textId="79333F29" w:rsidR="00835A2B" w:rsidRPr="006D31A3" w:rsidRDefault="006D31A3" w:rsidP="006D31A3">
      <w:pPr>
        <w:ind w:firstLine="720"/>
        <w:jc w:val="both"/>
        <w:rPr>
          <w:rFonts w:ascii="Verdana" w:eastAsia="Century Gothic" w:hAnsi="Verdana" w:cs="Calibri"/>
          <w:sz w:val="18"/>
          <w:szCs w:val="18"/>
        </w:rPr>
      </w:pPr>
      <w:r w:rsidRPr="006D31A3">
        <w:rPr>
          <w:rFonts w:ascii="Verdana" w:eastAsia="Century Gothic" w:hAnsi="Verdana" w:cs="Calibri"/>
          <w:sz w:val="18"/>
          <w:szCs w:val="18"/>
        </w:rPr>
        <w:t>(</w:t>
      </w:r>
      <w:r>
        <w:rPr>
          <w:rFonts w:ascii="Verdana" w:eastAsia="Century Gothic" w:hAnsi="Verdana" w:cs="Calibri"/>
          <w:sz w:val="18"/>
          <w:szCs w:val="18"/>
        </w:rPr>
        <w:t>b</w:t>
      </w:r>
      <w:r w:rsidRPr="006D31A3">
        <w:rPr>
          <w:rFonts w:ascii="Verdana" w:eastAsia="Century Gothic" w:hAnsi="Verdana" w:cs="Calibri"/>
          <w:sz w:val="18"/>
          <w:szCs w:val="18"/>
        </w:rPr>
        <w:t xml:space="preserve">) </w:t>
      </w:r>
      <w:r w:rsidRPr="006D31A3">
        <w:rPr>
          <w:rFonts w:ascii="Verdana" w:eastAsia="Century Gothic" w:hAnsi="Verdana" w:cs="Calibri"/>
          <w:sz w:val="18"/>
          <w:szCs w:val="18"/>
        </w:rPr>
        <w:tab/>
      </w:r>
      <w:r w:rsidR="00835A2B" w:rsidRPr="006D31A3">
        <w:rPr>
          <w:rFonts w:ascii="Verdana" w:eastAsia="Century Gothic" w:hAnsi="Verdana" w:cs="Calibri"/>
          <w:sz w:val="18"/>
          <w:szCs w:val="18"/>
        </w:rPr>
        <w:t xml:space="preserve">To be the point </w:t>
      </w:r>
      <w:r>
        <w:rPr>
          <w:rFonts w:ascii="Verdana" w:eastAsia="Century Gothic" w:hAnsi="Verdana" w:cs="Calibri"/>
          <w:sz w:val="18"/>
          <w:szCs w:val="18"/>
        </w:rPr>
        <w:t>o</w:t>
      </w:r>
      <w:r w:rsidR="00835A2B" w:rsidRPr="006D31A3">
        <w:rPr>
          <w:rFonts w:ascii="Verdana" w:eastAsia="Century Gothic" w:hAnsi="Verdana" w:cs="Calibri"/>
          <w:sz w:val="18"/>
          <w:szCs w:val="18"/>
        </w:rPr>
        <w:t>f contact between the UBLC and candidates for election.</w:t>
      </w:r>
    </w:p>
    <w:p w14:paraId="7C1E8931" w14:textId="77777777" w:rsidR="006D31A3" w:rsidRDefault="006D31A3" w:rsidP="006D31A3">
      <w:pPr>
        <w:ind w:firstLine="720"/>
        <w:jc w:val="both"/>
        <w:rPr>
          <w:rFonts w:ascii="Verdana" w:eastAsia="Century Gothic" w:hAnsi="Verdana" w:cs="Calibri"/>
          <w:sz w:val="18"/>
          <w:szCs w:val="18"/>
        </w:rPr>
      </w:pPr>
      <w:r>
        <w:rPr>
          <w:rFonts w:ascii="Verdana" w:eastAsia="Century Gothic" w:hAnsi="Verdana" w:cs="Calibri"/>
          <w:sz w:val="18"/>
          <w:szCs w:val="18"/>
        </w:rPr>
        <w:t>(c</w:t>
      </w:r>
      <w:r w:rsidRPr="006D31A3">
        <w:rPr>
          <w:rFonts w:ascii="Verdana" w:eastAsia="Century Gothic" w:hAnsi="Verdana" w:cs="Calibri"/>
          <w:sz w:val="18"/>
          <w:szCs w:val="18"/>
        </w:rPr>
        <w:t xml:space="preserve">) </w:t>
      </w:r>
      <w:r w:rsidRPr="006D31A3">
        <w:rPr>
          <w:rFonts w:ascii="Verdana" w:eastAsia="Century Gothic" w:hAnsi="Verdana" w:cs="Calibri"/>
          <w:sz w:val="18"/>
          <w:szCs w:val="18"/>
        </w:rPr>
        <w:tab/>
      </w:r>
      <w:r w:rsidR="00835A2B" w:rsidRPr="006D31A3">
        <w:rPr>
          <w:rFonts w:ascii="Verdana" w:eastAsia="Century Gothic" w:hAnsi="Verdana" w:cs="Calibri"/>
          <w:sz w:val="18"/>
          <w:szCs w:val="18"/>
        </w:rPr>
        <w:t>To liaise with regional and national Young Labour/Labour Students committees.</w:t>
      </w:r>
    </w:p>
    <w:p w14:paraId="18EC0D3C" w14:textId="333A51FA" w:rsidR="006D31A3" w:rsidRDefault="006D31A3" w:rsidP="00E332E3">
      <w:pPr>
        <w:ind w:left="720" w:hanging="720"/>
        <w:jc w:val="both"/>
        <w:rPr>
          <w:rFonts w:ascii="Verdana" w:eastAsia="Century Gothic" w:hAnsi="Verdana" w:cs="Calibri"/>
          <w:sz w:val="18"/>
          <w:szCs w:val="18"/>
        </w:rPr>
      </w:pPr>
      <w:r>
        <w:rPr>
          <w:rFonts w:ascii="Verdana" w:eastAsia="Century Gothic" w:hAnsi="Verdana" w:cs="Calibri"/>
          <w:sz w:val="18"/>
          <w:szCs w:val="18"/>
        </w:rPr>
        <w:t>(23)</w:t>
      </w:r>
      <w:r>
        <w:rPr>
          <w:rFonts w:ascii="Verdana" w:eastAsia="Century Gothic" w:hAnsi="Verdana" w:cs="Calibri"/>
          <w:sz w:val="18"/>
          <w:szCs w:val="18"/>
        </w:rPr>
        <w:tab/>
        <w:t xml:space="preserve">The Equalities Representative will also fulfil the </w:t>
      </w:r>
      <w:r w:rsidR="00E332E3">
        <w:rPr>
          <w:rFonts w:ascii="Verdana" w:eastAsia="Century Gothic" w:hAnsi="Verdana" w:cs="Calibri"/>
          <w:sz w:val="18"/>
          <w:szCs w:val="18"/>
        </w:rPr>
        <w:t>responsibilities of ‘Wellbeing Champion’ in the society. These responsibilities are:</w:t>
      </w:r>
    </w:p>
    <w:p w14:paraId="34AFBC9D" w14:textId="20A3CCBD" w:rsidR="00E332E3" w:rsidRPr="00E332E3" w:rsidRDefault="00E332E3" w:rsidP="00E332E3">
      <w:pPr>
        <w:ind w:left="1440" w:hanging="720"/>
        <w:jc w:val="both"/>
        <w:rPr>
          <w:rFonts w:ascii="Verdana" w:eastAsia="Century Gothic" w:hAnsi="Verdana" w:cs="Calibri"/>
          <w:sz w:val="18"/>
          <w:szCs w:val="18"/>
        </w:rPr>
      </w:pPr>
      <w:r>
        <w:rPr>
          <w:rFonts w:ascii="Verdana" w:eastAsia="Century Gothic" w:hAnsi="Verdana" w:cs="Calibri"/>
          <w:sz w:val="18"/>
          <w:szCs w:val="18"/>
        </w:rPr>
        <w:t>(a)</w:t>
      </w:r>
      <w:r>
        <w:rPr>
          <w:rFonts w:ascii="Verdana" w:eastAsia="Century Gothic" w:hAnsi="Verdana" w:cs="Calibri"/>
          <w:sz w:val="18"/>
          <w:szCs w:val="18"/>
        </w:rPr>
        <w:tab/>
      </w:r>
      <w:r w:rsidRPr="00E332E3">
        <w:rPr>
          <w:rFonts w:ascii="Verdana" w:eastAsia="Century Gothic" w:hAnsi="Verdana" w:cs="Calibri"/>
          <w:sz w:val="18"/>
          <w:szCs w:val="18"/>
        </w:rPr>
        <w:t>Connection: Supporting members to get involved in group activities; helping to organise socials that cater to different members</w:t>
      </w:r>
      <w:r>
        <w:rPr>
          <w:rFonts w:ascii="Verdana" w:eastAsia="Century Gothic" w:hAnsi="Verdana" w:cs="Calibri"/>
          <w:sz w:val="18"/>
          <w:szCs w:val="18"/>
        </w:rPr>
        <w:t>’</w:t>
      </w:r>
      <w:r w:rsidRPr="00E332E3">
        <w:rPr>
          <w:rFonts w:ascii="Verdana" w:eastAsia="Century Gothic" w:hAnsi="Verdana" w:cs="Calibri"/>
          <w:sz w:val="18"/>
          <w:szCs w:val="18"/>
        </w:rPr>
        <w:t xml:space="preserve"> needs</w:t>
      </w:r>
      <w:r>
        <w:rPr>
          <w:rFonts w:ascii="Verdana" w:eastAsia="Century Gothic" w:hAnsi="Verdana" w:cs="Calibri"/>
          <w:sz w:val="18"/>
          <w:szCs w:val="18"/>
        </w:rPr>
        <w:t>.</w:t>
      </w:r>
    </w:p>
    <w:p w14:paraId="11E78642" w14:textId="2922C3A6" w:rsidR="00E332E3" w:rsidRDefault="00E332E3" w:rsidP="00E332E3">
      <w:pPr>
        <w:ind w:left="1440" w:hanging="720"/>
        <w:jc w:val="both"/>
        <w:rPr>
          <w:rFonts w:ascii="Verdana" w:eastAsia="Century Gothic" w:hAnsi="Verdana" w:cs="Calibri"/>
          <w:sz w:val="18"/>
          <w:szCs w:val="18"/>
        </w:rPr>
      </w:pPr>
      <w:r>
        <w:rPr>
          <w:rFonts w:ascii="Verdana" w:eastAsia="Century Gothic" w:hAnsi="Verdana" w:cs="Calibri"/>
          <w:sz w:val="18"/>
          <w:szCs w:val="18"/>
        </w:rPr>
        <w:t>(</w:t>
      </w:r>
      <w:r>
        <w:rPr>
          <w:rFonts w:ascii="Verdana" w:eastAsia="Century Gothic" w:hAnsi="Verdana" w:cs="Calibri"/>
          <w:sz w:val="18"/>
          <w:szCs w:val="18"/>
        </w:rPr>
        <w:t>b</w:t>
      </w:r>
      <w:r>
        <w:rPr>
          <w:rFonts w:ascii="Verdana" w:eastAsia="Century Gothic" w:hAnsi="Verdana" w:cs="Calibri"/>
          <w:sz w:val="18"/>
          <w:szCs w:val="18"/>
        </w:rPr>
        <w:t>)</w:t>
      </w:r>
      <w:r>
        <w:rPr>
          <w:rFonts w:ascii="Verdana" w:eastAsia="Century Gothic" w:hAnsi="Verdana" w:cs="Calibri"/>
          <w:sz w:val="18"/>
          <w:szCs w:val="18"/>
        </w:rPr>
        <w:tab/>
      </w:r>
      <w:r w:rsidRPr="00E332E3">
        <w:rPr>
          <w:rFonts w:ascii="Verdana" w:eastAsia="Century Gothic" w:hAnsi="Verdana" w:cs="Calibri"/>
          <w:sz w:val="18"/>
          <w:szCs w:val="18"/>
        </w:rPr>
        <w:t>Community: Ensuring group activities are delivered in a supportive manner; checking on members who disengage; creating a positive and inclusive community</w:t>
      </w:r>
      <w:r>
        <w:rPr>
          <w:rFonts w:ascii="Verdana" w:eastAsia="Century Gothic" w:hAnsi="Verdana" w:cs="Calibri"/>
          <w:sz w:val="18"/>
          <w:szCs w:val="18"/>
        </w:rPr>
        <w:t>.</w:t>
      </w:r>
    </w:p>
    <w:p w14:paraId="24E678C9" w14:textId="07B4960D" w:rsidR="006D31A3" w:rsidRPr="006D31A3" w:rsidRDefault="00E332E3" w:rsidP="00B36545">
      <w:pPr>
        <w:ind w:left="1440" w:hanging="720"/>
        <w:jc w:val="both"/>
        <w:rPr>
          <w:rFonts w:ascii="Verdana" w:eastAsia="Century Gothic" w:hAnsi="Verdana" w:cs="Calibri"/>
          <w:sz w:val="18"/>
          <w:szCs w:val="18"/>
        </w:rPr>
      </w:pPr>
      <w:r>
        <w:rPr>
          <w:rFonts w:ascii="Verdana" w:eastAsia="Century Gothic" w:hAnsi="Verdana" w:cs="Calibri"/>
          <w:sz w:val="18"/>
          <w:szCs w:val="18"/>
        </w:rPr>
        <w:t>(</w:t>
      </w:r>
      <w:r>
        <w:rPr>
          <w:rFonts w:ascii="Verdana" w:eastAsia="Century Gothic" w:hAnsi="Verdana" w:cs="Calibri"/>
          <w:sz w:val="18"/>
          <w:szCs w:val="18"/>
        </w:rPr>
        <w:t>c</w:t>
      </w:r>
      <w:r>
        <w:rPr>
          <w:rFonts w:ascii="Verdana" w:eastAsia="Century Gothic" w:hAnsi="Verdana" w:cs="Calibri"/>
          <w:sz w:val="18"/>
          <w:szCs w:val="18"/>
        </w:rPr>
        <w:t>)</w:t>
      </w:r>
      <w:r>
        <w:rPr>
          <w:rFonts w:ascii="Verdana" w:eastAsia="Century Gothic" w:hAnsi="Verdana" w:cs="Calibri"/>
          <w:sz w:val="18"/>
          <w:szCs w:val="18"/>
        </w:rPr>
        <w:tab/>
      </w:r>
      <w:r w:rsidRPr="00E332E3">
        <w:rPr>
          <w:rFonts w:ascii="Verdana" w:eastAsia="Century Gothic" w:hAnsi="Verdana" w:cs="Calibri"/>
          <w:sz w:val="18"/>
          <w:szCs w:val="18"/>
        </w:rPr>
        <w:t xml:space="preserve">Insight: Promote wellbeing activities available through Bristol SU, </w:t>
      </w:r>
      <w:r w:rsidR="00734C41">
        <w:rPr>
          <w:rFonts w:ascii="Verdana" w:eastAsia="Century Gothic" w:hAnsi="Verdana" w:cs="Calibri"/>
          <w:sz w:val="18"/>
          <w:szCs w:val="18"/>
        </w:rPr>
        <w:t>t</w:t>
      </w:r>
      <w:r w:rsidR="00B36545">
        <w:rPr>
          <w:rFonts w:ascii="Verdana" w:eastAsia="Century Gothic" w:hAnsi="Verdana" w:cs="Calibri"/>
          <w:sz w:val="18"/>
          <w:szCs w:val="18"/>
        </w:rPr>
        <w:t>he University</w:t>
      </w:r>
      <w:r w:rsidRPr="00E332E3">
        <w:rPr>
          <w:rFonts w:ascii="Verdana" w:eastAsia="Century Gothic" w:hAnsi="Verdana" w:cs="Calibri"/>
          <w:sz w:val="18"/>
          <w:szCs w:val="18"/>
        </w:rPr>
        <w:t xml:space="preserve"> and the wider Bristol community; ensure committee is equipped and confident to do basic signposting to appropriate wellbeing services</w:t>
      </w:r>
      <w:r>
        <w:rPr>
          <w:rFonts w:ascii="Verdana" w:eastAsia="Century Gothic" w:hAnsi="Verdana" w:cs="Calibri"/>
          <w:sz w:val="18"/>
          <w:szCs w:val="18"/>
        </w:rPr>
        <w:t>.</w:t>
      </w:r>
    </w:p>
    <w:p w14:paraId="42542767" w14:textId="77777777" w:rsidR="00D56DE3" w:rsidRPr="00493C6C" w:rsidRDefault="00D56DE3" w:rsidP="00493C6C">
      <w:pPr>
        <w:spacing w:line="276" w:lineRule="auto"/>
        <w:jc w:val="both"/>
        <w:rPr>
          <w:rFonts w:ascii="Verdana" w:eastAsia="Century Gothic" w:hAnsi="Verdana" w:cs="Calibri"/>
          <w:sz w:val="18"/>
          <w:szCs w:val="18"/>
        </w:rPr>
      </w:pPr>
    </w:p>
    <w:p w14:paraId="65A4C74C" w14:textId="262530B5" w:rsidR="00BB0426" w:rsidRDefault="00815F99" w:rsidP="00493C6C">
      <w:pPr>
        <w:spacing w:line="276" w:lineRule="auto"/>
        <w:jc w:val="both"/>
        <w:rPr>
          <w:rFonts w:ascii="Verdana" w:eastAsia="Century Gothic" w:hAnsi="Verdana" w:cs="Calibri"/>
          <w:b/>
          <w:bCs/>
          <w:sz w:val="18"/>
          <w:szCs w:val="18"/>
        </w:rPr>
      </w:pPr>
      <w:r>
        <w:rPr>
          <w:rFonts w:ascii="Verdana" w:eastAsia="Century Gothic" w:hAnsi="Verdana" w:cs="Calibri"/>
          <w:b/>
          <w:bCs/>
          <w:sz w:val="18"/>
          <w:szCs w:val="18"/>
        </w:rPr>
        <w:t>6. Financial</w:t>
      </w:r>
    </w:p>
    <w:p w14:paraId="57D302C4" w14:textId="77777777" w:rsidR="00815F99" w:rsidRPr="00815F99" w:rsidRDefault="00815F99" w:rsidP="00493C6C">
      <w:pPr>
        <w:spacing w:line="276" w:lineRule="auto"/>
        <w:jc w:val="both"/>
        <w:rPr>
          <w:rFonts w:ascii="Verdana" w:eastAsia="Century Gothic" w:hAnsi="Verdana" w:cs="Calibri"/>
          <w:b/>
          <w:bCs/>
          <w:sz w:val="18"/>
          <w:szCs w:val="18"/>
        </w:rPr>
      </w:pPr>
    </w:p>
    <w:p w14:paraId="7D7E9854" w14:textId="5C5A580B" w:rsidR="00BB0426" w:rsidRPr="00493C6C" w:rsidRDefault="00815F99" w:rsidP="00815F99">
      <w:pPr>
        <w:spacing w:line="276" w:lineRule="auto"/>
        <w:ind w:left="720" w:hanging="720"/>
        <w:jc w:val="both"/>
        <w:rPr>
          <w:rFonts w:ascii="Verdana" w:eastAsia="Century Gothic" w:hAnsi="Verdana" w:cs="Calibri"/>
          <w:sz w:val="18"/>
          <w:szCs w:val="18"/>
        </w:rPr>
      </w:pPr>
      <w:r>
        <w:rPr>
          <w:rFonts w:ascii="Verdana" w:eastAsia="Century Gothic" w:hAnsi="Verdana" w:cs="Calibri"/>
          <w:sz w:val="18"/>
          <w:szCs w:val="18"/>
        </w:rPr>
        <w:t xml:space="preserve">(1) </w:t>
      </w:r>
      <w:r>
        <w:rPr>
          <w:rFonts w:ascii="Verdana" w:eastAsia="Century Gothic" w:hAnsi="Verdana" w:cs="Calibri"/>
          <w:sz w:val="18"/>
          <w:szCs w:val="18"/>
        </w:rPr>
        <w:tab/>
      </w:r>
      <w:r w:rsidR="00BB3160" w:rsidRPr="00493C6C">
        <w:rPr>
          <w:rFonts w:ascii="Verdana" w:eastAsia="Century Gothic" w:hAnsi="Verdana" w:cs="Calibri"/>
          <w:sz w:val="18"/>
          <w:szCs w:val="18"/>
        </w:rPr>
        <w:t xml:space="preserve">The Treasurer of the Society shall be a full member of the Union and not in their final year at the University. However, if given approval by the </w:t>
      </w:r>
      <w:r w:rsidR="00472676" w:rsidRPr="00493C6C">
        <w:rPr>
          <w:rFonts w:ascii="Verdana" w:eastAsia="Century Gothic" w:hAnsi="Verdana" w:cs="Calibri"/>
          <w:sz w:val="18"/>
          <w:szCs w:val="18"/>
        </w:rPr>
        <w:t>Union</w:t>
      </w:r>
      <w:r w:rsidR="00BB3160" w:rsidRPr="00493C6C">
        <w:rPr>
          <w:rFonts w:ascii="Verdana" w:eastAsia="Century Gothic" w:hAnsi="Verdana" w:cs="Calibri"/>
          <w:sz w:val="18"/>
          <w:szCs w:val="18"/>
        </w:rPr>
        <w:t>, a final year student may take the position.</w:t>
      </w:r>
    </w:p>
    <w:p w14:paraId="7CA6DA07" w14:textId="7D7EAE74" w:rsidR="00BB0426" w:rsidRPr="00493C6C" w:rsidRDefault="00815F99" w:rsidP="00815F99">
      <w:pPr>
        <w:spacing w:line="276" w:lineRule="auto"/>
        <w:ind w:left="720" w:hanging="720"/>
        <w:jc w:val="both"/>
        <w:rPr>
          <w:rFonts w:ascii="Verdana" w:eastAsia="Century Gothic" w:hAnsi="Verdana" w:cs="Calibri"/>
          <w:sz w:val="18"/>
          <w:szCs w:val="18"/>
        </w:rPr>
      </w:pPr>
      <w:r>
        <w:rPr>
          <w:rFonts w:ascii="Verdana" w:eastAsia="Century Gothic" w:hAnsi="Verdana" w:cs="Calibri"/>
          <w:sz w:val="18"/>
          <w:szCs w:val="18"/>
        </w:rPr>
        <w:t>(</w:t>
      </w:r>
      <w:r>
        <w:rPr>
          <w:rFonts w:ascii="Verdana" w:eastAsia="Century Gothic" w:hAnsi="Verdana" w:cs="Calibri"/>
          <w:sz w:val="18"/>
          <w:szCs w:val="18"/>
        </w:rPr>
        <w:t>2</w:t>
      </w:r>
      <w:r>
        <w:rPr>
          <w:rFonts w:ascii="Verdana" w:eastAsia="Century Gothic" w:hAnsi="Verdana" w:cs="Calibri"/>
          <w:sz w:val="18"/>
          <w:szCs w:val="18"/>
        </w:rPr>
        <w:t xml:space="preserve">) </w:t>
      </w:r>
      <w:r>
        <w:rPr>
          <w:rFonts w:ascii="Verdana" w:eastAsia="Century Gothic" w:hAnsi="Verdana" w:cs="Calibri"/>
          <w:sz w:val="18"/>
          <w:szCs w:val="18"/>
        </w:rPr>
        <w:tab/>
      </w:r>
      <w:r w:rsidR="00BB3160" w:rsidRPr="00493C6C">
        <w:rPr>
          <w:rFonts w:ascii="Verdana" w:eastAsia="Century Gothic" w:hAnsi="Verdana" w:cs="Calibri"/>
          <w:sz w:val="18"/>
          <w:szCs w:val="18"/>
        </w:rPr>
        <w:t xml:space="preserve">All financial arrangements must be made in accordance with current instructions to Society Treasurers, as set down by the </w:t>
      </w:r>
      <w:r w:rsidR="00472676" w:rsidRPr="00493C6C">
        <w:rPr>
          <w:rFonts w:ascii="Verdana" w:eastAsia="Century Gothic" w:hAnsi="Verdana" w:cs="Calibri"/>
          <w:sz w:val="18"/>
          <w:szCs w:val="18"/>
        </w:rPr>
        <w:t>Union</w:t>
      </w:r>
      <w:r w:rsidR="00BB3160" w:rsidRPr="00493C6C">
        <w:rPr>
          <w:rFonts w:ascii="Verdana" w:eastAsia="Century Gothic" w:hAnsi="Verdana" w:cs="Calibri"/>
          <w:sz w:val="18"/>
          <w:szCs w:val="18"/>
        </w:rPr>
        <w:t>.</w:t>
      </w:r>
    </w:p>
    <w:p w14:paraId="28074724" w14:textId="505AECCE" w:rsidR="00BB0426" w:rsidRPr="00493C6C" w:rsidRDefault="00815F99" w:rsidP="00815F99">
      <w:pPr>
        <w:spacing w:line="276" w:lineRule="auto"/>
        <w:ind w:left="720" w:hanging="720"/>
        <w:jc w:val="both"/>
        <w:rPr>
          <w:rFonts w:ascii="Verdana" w:eastAsia="Century Gothic" w:hAnsi="Verdana" w:cs="Calibri"/>
          <w:sz w:val="18"/>
          <w:szCs w:val="18"/>
        </w:rPr>
      </w:pPr>
      <w:r>
        <w:rPr>
          <w:rFonts w:ascii="Verdana" w:eastAsia="Century Gothic" w:hAnsi="Verdana" w:cs="Calibri"/>
          <w:sz w:val="18"/>
          <w:szCs w:val="18"/>
        </w:rPr>
        <w:t>(</w:t>
      </w:r>
      <w:r>
        <w:rPr>
          <w:rFonts w:ascii="Verdana" w:eastAsia="Century Gothic" w:hAnsi="Verdana" w:cs="Calibri"/>
          <w:sz w:val="18"/>
          <w:szCs w:val="18"/>
        </w:rPr>
        <w:t>3</w:t>
      </w:r>
      <w:r>
        <w:rPr>
          <w:rFonts w:ascii="Verdana" w:eastAsia="Century Gothic" w:hAnsi="Verdana" w:cs="Calibri"/>
          <w:sz w:val="18"/>
          <w:szCs w:val="18"/>
        </w:rPr>
        <w:t xml:space="preserve">) </w:t>
      </w:r>
      <w:r>
        <w:rPr>
          <w:rFonts w:ascii="Verdana" w:eastAsia="Century Gothic" w:hAnsi="Verdana" w:cs="Calibri"/>
          <w:sz w:val="18"/>
          <w:szCs w:val="18"/>
        </w:rPr>
        <w:tab/>
      </w:r>
      <w:r w:rsidR="00BB3160" w:rsidRPr="00493C6C">
        <w:rPr>
          <w:rFonts w:ascii="Verdana" w:eastAsia="Century Gothic" w:hAnsi="Verdana" w:cs="Calibri"/>
          <w:sz w:val="18"/>
          <w:szCs w:val="18"/>
        </w:rPr>
        <w:t>The Bristol SU Union Affairs Officer, Sport and Student Development Officer and Director of Finance shall jointly be empowered to issue financial instructions on behalf of the Society if:</w:t>
      </w:r>
    </w:p>
    <w:p w14:paraId="237993F4" w14:textId="00483E26" w:rsidR="00CB4E22" w:rsidRPr="00815F99" w:rsidRDefault="00815F99" w:rsidP="00815F99">
      <w:pPr>
        <w:ind w:firstLine="720"/>
        <w:jc w:val="both"/>
        <w:rPr>
          <w:rFonts w:ascii="Verdana" w:eastAsia="Century Gothic" w:hAnsi="Verdana" w:cs="Calibri"/>
          <w:sz w:val="18"/>
          <w:szCs w:val="18"/>
        </w:rPr>
      </w:pPr>
      <w:r>
        <w:rPr>
          <w:rFonts w:ascii="Verdana" w:eastAsia="Century Gothic" w:hAnsi="Verdana" w:cs="Calibri"/>
          <w:sz w:val="18"/>
          <w:szCs w:val="18"/>
        </w:rPr>
        <w:t>(a)</w:t>
      </w:r>
      <w:r>
        <w:rPr>
          <w:rFonts w:ascii="Verdana" w:eastAsia="Century Gothic" w:hAnsi="Verdana" w:cs="Calibri"/>
          <w:sz w:val="18"/>
          <w:szCs w:val="18"/>
        </w:rPr>
        <w:tab/>
      </w:r>
      <w:r w:rsidR="00CB4E22" w:rsidRPr="00815F99">
        <w:rPr>
          <w:rFonts w:ascii="Verdana" w:eastAsia="Century Gothic" w:hAnsi="Verdana" w:cs="Calibri"/>
          <w:sz w:val="18"/>
          <w:szCs w:val="18"/>
        </w:rPr>
        <w:t>the affiliated student group ceases to be affiliated</w:t>
      </w:r>
    </w:p>
    <w:p w14:paraId="1F57E90D" w14:textId="77777777" w:rsidR="00815F99" w:rsidRDefault="00815F99" w:rsidP="00815F99">
      <w:pPr>
        <w:ind w:left="1440" w:hanging="720"/>
        <w:jc w:val="both"/>
        <w:rPr>
          <w:rFonts w:ascii="Verdana" w:eastAsia="Century Gothic" w:hAnsi="Verdana" w:cs="Calibri"/>
          <w:sz w:val="18"/>
          <w:szCs w:val="18"/>
        </w:rPr>
      </w:pPr>
      <w:r>
        <w:rPr>
          <w:rFonts w:ascii="Verdana" w:eastAsia="Century Gothic" w:hAnsi="Verdana" w:cs="Calibri"/>
          <w:sz w:val="18"/>
          <w:szCs w:val="18"/>
        </w:rPr>
        <w:t>(b)</w:t>
      </w:r>
      <w:r>
        <w:rPr>
          <w:rFonts w:ascii="Verdana" w:eastAsia="Century Gothic" w:hAnsi="Verdana" w:cs="Calibri"/>
          <w:sz w:val="18"/>
          <w:szCs w:val="18"/>
        </w:rPr>
        <w:tab/>
      </w:r>
      <w:r w:rsidR="00AD5A9D" w:rsidRPr="00815F99">
        <w:rPr>
          <w:rFonts w:ascii="Verdana" w:eastAsia="Century Gothic" w:hAnsi="Verdana" w:cs="Calibri"/>
          <w:sz w:val="18"/>
          <w:szCs w:val="18"/>
        </w:rPr>
        <w:t>there are concerns that the funds are being managed in breach of the provision set out in the Byelaws</w:t>
      </w:r>
    </w:p>
    <w:p w14:paraId="60CE2949" w14:textId="4A6668B1" w:rsidR="00054955" w:rsidRPr="00493C6C" w:rsidRDefault="00815F99" w:rsidP="00815F99">
      <w:pPr>
        <w:ind w:left="1440" w:hanging="720"/>
        <w:jc w:val="both"/>
        <w:rPr>
          <w:rFonts w:ascii="Verdana" w:eastAsia="Century Gothic" w:hAnsi="Verdana" w:cs="Calibri"/>
          <w:sz w:val="18"/>
          <w:szCs w:val="18"/>
        </w:rPr>
      </w:pPr>
      <w:r>
        <w:rPr>
          <w:rFonts w:ascii="Verdana" w:eastAsia="Century Gothic" w:hAnsi="Verdana" w:cs="Calibri"/>
          <w:sz w:val="18"/>
          <w:szCs w:val="18"/>
        </w:rPr>
        <w:t>(c)</w:t>
      </w:r>
      <w:r>
        <w:rPr>
          <w:rFonts w:ascii="Verdana" w:eastAsia="Century Gothic" w:hAnsi="Verdana" w:cs="Calibri"/>
          <w:sz w:val="18"/>
          <w:szCs w:val="18"/>
        </w:rPr>
        <w:tab/>
      </w:r>
      <w:r w:rsidR="00054955" w:rsidRPr="00493C6C">
        <w:rPr>
          <w:rFonts w:ascii="Verdana" w:eastAsia="Century Gothic" w:hAnsi="Verdana" w:cs="Calibri"/>
          <w:sz w:val="18"/>
          <w:szCs w:val="18"/>
        </w:rPr>
        <w:t>the group ceases to exist or there are breaches of any minimum standards set out in Union policy</w:t>
      </w:r>
    </w:p>
    <w:p w14:paraId="16556CB9" w14:textId="28B78D80" w:rsidR="00BB0426" w:rsidRPr="00493C6C" w:rsidRDefault="00BB0426" w:rsidP="00493C6C">
      <w:pPr>
        <w:spacing w:line="276" w:lineRule="auto"/>
        <w:ind w:left="720"/>
        <w:jc w:val="both"/>
        <w:rPr>
          <w:rFonts w:ascii="Verdana" w:eastAsia="Century Gothic" w:hAnsi="Verdana" w:cs="Calibri"/>
          <w:sz w:val="18"/>
          <w:szCs w:val="18"/>
        </w:rPr>
      </w:pPr>
    </w:p>
    <w:p w14:paraId="6638AD1A" w14:textId="709C0D52" w:rsidR="00BB0426" w:rsidRPr="00815F99" w:rsidRDefault="00815F99" w:rsidP="00493C6C">
      <w:pPr>
        <w:spacing w:line="276" w:lineRule="auto"/>
        <w:jc w:val="both"/>
        <w:rPr>
          <w:rFonts w:ascii="Verdana" w:eastAsia="Century Gothic" w:hAnsi="Verdana" w:cs="Calibri"/>
          <w:b/>
          <w:bCs/>
          <w:sz w:val="18"/>
          <w:szCs w:val="18"/>
        </w:rPr>
      </w:pPr>
      <w:r>
        <w:rPr>
          <w:rFonts w:ascii="Verdana" w:eastAsia="Century Gothic" w:hAnsi="Verdana" w:cs="Calibri"/>
          <w:b/>
          <w:bCs/>
          <w:sz w:val="18"/>
          <w:szCs w:val="18"/>
        </w:rPr>
        <w:t>7. General Meetings</w:t>
      </w:r>
    </w:p>
    <w:p w14:paraId="6E7C36FD" w14:textId="77777777" w:rsidR="00815F99" w:rsidRPr="00493C6C" w:rsidRDefault="00815F99" w:rsidP="00493C6C">
      <w:pPr>
        <w:spacing w:line="276" w:lineRule="auto"/>
        <w:jc w:val="both"/>
        <w:rPr>
          <w:rFonts w:ascii="Verdana" w:eastAsia="Century Gothic" w:hAnsi="Verdana" w:cs="Calibri"/>
          <w:sz w:val="18"/>
          <w:szCs w:val="18"/>
        </w:rPr>
      </w:pPr>
    </w:p>
    <w:p w14:paraId="2755AB9E" w14:textId="3121306E" w:rsidR="00BB0426" w:rsidRPr="00493C6C" w:rsidRDefault="00815F99" w:rsidP="00815F99">
      <w:pPr>
        <w:spacing w:line="276" w:lineRule="auto"/>
        <w:ind w:left="720" w:hanging="720"/>
        <w:jc w:val="both"/>
        <w:rPr>
          <w:rFonts w:ascii="Verdana" w:eastAsia="Century Gothic" w:hAnsi="Verdana" w:cs="Calibri"/>
          <w:sz w:val="18"/>
          <w:szCs w:val="18"/>
        </w:rPr>
      </w:pPr>
      <w:r>
        <w:rPr>
          <w:rFonts w:ascii="Verdana" w:eastAsia="Century Gothic" w:hAnsi="Verdana" w:cs="Calibri"/>
          <w:sz w:val="18"/>
          <w:szCs w:val="18"/>
        </w:rPr>
        <w:lastRenderedPageBreak/>
        <w:t>(1)</w:t>
      </w:r>
      <w:r>
        <w:rPr>
          <w:rFonts w:ascii="Verdana" w:eastAsia="Century Gothic" w:hAnsi="Verdana" w:cs="Calibri"/>
          <w:sz w:val="18"/>
          <w:szCs w:val="18"/>
        </w:rPr>
        <w:tab/>
      </w:r>
      <w:r w:rsidR="00BB3160" w:rsidRPr="00493C6C">
        <w:rPr>
          <w:rFonts w:ascii="Verdana" w:eastAsia="Century Gothic" w:hAnsi="Verdana" w:cs="Calibri"/>
          <w:sz w:val="18"/>
          <w:szCs w:val="18"/>
        </w:rPr>
        <w:t xml:space="preserve">There shall be an Annual General Meeting once per annum, and this shall be during </w:t>
      </w:r>
      <w:r w:rsidR="00BB3160" w:rsidRPr="00493C6C">
        <w:rPr>
          <w:rFonts w:ascii="Verdana" w:eastAsia="Century Gothic" w:hAnsi="Verdana" w:cs="Calibri"/>
          <w:color w:val="000000"/>
          <w:sz w:val="18"/>
          <w:szCs w:val="18"/>
        </w:rPr>
        <w:t>Teaching Block 2.</w:t>
      </w:r>
    </w:p>
    <w:p w14:paraId="1CA598D4" w14:textId="7F0A2F9C" w:rsidR="00BB0426" w:rsidRPr="00493C6C" w:rsidRDefault="00815F99" w:rsidP="00815F99">
      <w:pPr>
        <w:spacing w:line="276" w:lineRule="auto"/>
        <w:ind w:left="720" w:hanging="720"/>
        <w:jc w:val="both"/>
        <w:rPr>
          <w:rFonts w:ascii="Verdana" w:eastAsia="Century Gothic" w:hAnsi="Verdana" w:cs="Calibri"/>
          <w:sz w:val="18"/>
          <w:szCs w:val="18"/>
        </w:rPr>
      </w:pPr>
      <w:r>
        <w:rPr>
          <w:rFonts w:ascii="Verdana" w:eastAsia="Century Gothic" w:hAnsi="Verdana" w:cs="Calibri"/>
          <w:sz w:val="18"/>
          <w:szCs w:val="18"/>
        </w:rPr>
        <w:t>(</w:t>
      </w:r>
      <w:r>
        <w:rPr>
          <w:rFonts w:ascii="Verdana" w:eastAsia="Century Gothic" w:hAnsi="Verdana" w:cs="Calibri"/>
          <w:sz w:val="18"/>
          <w:szCs w:val="18"/>
        </w:rPr>
        <w:t>2</w:t>
      </w:r>
      <w:r>
        <w:rPr>
          <w:rFonts w:ascii="Verdana" w:eastAsia="Century Gothic" w:hAnsi="Verdana" w:cs="Calibri"/>
          <w:sz w:val="18"/>
          <w:szCs w:val="18"/>
        </w:rPr>
        <w:t>)</w:t>
      </w:r>
      <w:r>
        <w:rPr>
          <w:rFonts w:ascii="Verdana" w:eastAsia="Century Gothic" w:hAnsi="Verdana" w:cs="Calibri"/>
          <w:sz w:val="18"/>
          <w:szCs w:val="18"/>
        </w:rPr>
        <w:tab/>
      </w:r>
      <w:r w:rsidR="00BB3160" w:rsidRPr="00493C6C">
        <w:rPr>
          <w:rFonts w:ascii="Verdana" w:eastAsia="Century Gothic" w:hAnsi="Verdana" w:cs="Calibri"/>
          <w:sz w:val="18"/>
          <w:szCs w:val="18"/>
        </w:rPr>
        <w:t xml:space="preserve">Notice of such meetings must be sent to the Society’s membership via email with at least 14 days’ notice.  An agenda must be sent out with at least 7 days’ notice. </w:t>
      </w:r>
    </w:p>
    <w:p w14:paraId="79E8AB1E" w14:textId="77777777" w:rsidR="00815F99" w:rsidRDefault="00815F99" w:rsidP="00815F99">
      <w:pPr>
        <w:spacing w:line="276" w:lineRule="auto"/>
        <w:jc w:val="both"/>
        <w:rPr>
          <w:rFonts w:ascii="Verdana" w:eastAsia="Century Gothic" w:hAnsi="Verdana" w:cs="Calibri"/>
          <w:sz w:val="18"/>
          <w:szCs w:val="18"/>
        </w:rPr>
      </w:pPr>
      <w:r>
        <w:rPr>
          <w:rFonts w:ascii="Verdana" w:eastAsia="Century Gothic" w:hAnsi="Verdana" w:cs="Calibri"/>
          <w:sz w:val="18"/>
          <w:szCs w:val="18"/>
        </w:rPr>
        <w:t>(</w:t>
      </w:r>
      <w:r>
        <w:rPr>
          <w:rFonts w:ascii="Verdana" w:eastAsia="Century Gothic" w:hAnsi="Verdana" w:cs="Calibri"/>
          <w:sz w:val="18"/>
          <w:szCs w:val="18"/>
        </w:rPr>
        <w:t>3</w:t>
      </w:r>
      <w:r>
        <w:rPr>
          <w:rFonts w:ascii="Verdana" w:eastAsia="Century Gothic" w:hAnsi="Verdana" w:cs="Calibri"/>
          <w:sz w:val="18"/>
          <w:szCs w:val="18"/>
        </w:rPr>
        <w:t>)</w:t>
      </w:r>
      <w:r>
        <w:rPr>
          <w:rFonts w:ascii="Verdana" w:eastAsia="Century Gothic" w:hAnsi="Verdana" w:cs="Calibri"/>
          <w:sz w:val="18"/>
          <w:szCs w:val="18"/>
        </w:rPr>
        <w:tab/>
      </w:r>
      <w:r w:rsidR="00BB3160" w:rsidRPr="00493C6C">
        <w:rPr>
          <w:rFonts w:ascii="Verdana" w:eastAsia="Century Gothic" w:hAnsi="Verdana" w:cs="Calibri"/>
          <w:sz w:val="18"/>
          <w:szCs w:val="18"/>
        </w:rPr>
        <w:t>Quorum of such meetings shall be set at twice the Committee size plus one.</w:t>
      </w:r>
    </w:p>
    <w:p w14:paraId="3CE61157" w14:textId="1772EFCC" w:rsidR="00BB0426" w:rsidRPr="00493C6C" w:rsidRDefault="00815F99" w:rsidP="00815F99">
      <w:pPr>
        <w:spacing w:line="276" w:lineRule="auto"/>
        <w:ind w:left="720" w:hanging="720"/>
        <w:jc w:val="both"/>
        <w:rPr>
          <w:rFonts w:ascii="Verdana" w:eastAsia="Century Gothic" w:hAnsi="Verdana" w:cs="Calibri"/>
          <w:sz w:val="18"/>
          <w:szCs w:val="18"/>
        </w:rPr>
      </w:pPr>
      <w:r>
        <w:rPr>
          <w:rFonts w:ascii="Verdana" w:eastAsia="Century Gothic" w:hAnsi="Verdana" w:cs="Calibri"/>
          <w:sz w:val="18"/>
          <w:szCs w:val="18"/>
        </w:rPr>
        <w:t>(</w:t>
      </w:r>
      <w:r>
        <w:rPr>
          <w:rFonts w:ascii="Verdana" w:eastAsia="Century Gothic" w:hAnsi="Verdana" w:cs="Calibri"/>
          <w:sz w:val="18"/>
          <w:szCs w:val="18"/>
        </w:rPr>
        <w:t>4</w:t>
      </w:r>
      <w:r>
        <w:rPr>
          <w:rFonts w:ascii="Verdana" w:eastAsia="Century Gothic" w:hAnsi="Verdana" w:cs="Calibri"/>
          <w:sz w:val="18"/>
          <w:szCs w:val="18"/>
        </w:rPr>
        <w:t>)</w:t>
      </w:r>
      <w:r>
        <w:rPr>
          <w:rFonts w:ascii="Verdana" w:eastAsia="Century Gothic" w:hAnsi="Verdana" w:cs="Calibri"/>
          <w:sz w:val="18"/>
          <w:szCs w:val="18"/>
        </w:rPr>
        <w:tab/>
      </w:r>
      <w:r w:rsidR="00BB3160" w:rsidRPr="00493C6C">
        <w:rPr>
          <w:rFonts w:ascii="Verdana" w:eastAsia="Century Gothic" w:hAnsi="Verdana" w:cs="Calibri"/>
          <w:sz w:val="18"/>
          <w:szCs w:val="18"/>
        </w:rPr>
        <w:t xml:space="preserve">An Extraordinary General Meeting may be called by either the Committee or 5% of the membership of the Society by application to the Committee. </w:t>
      </w:r>
    </w:p>
    <w:p w14:paraId="61340E7F" w14:textId="77777777" w:rsidR="00BB0426" w:rsidRPr="00493C6C" w:rsidRDefault="00BB0426" w:rsidP="00493C6C">
      <w:pPr>
        <w:spacing w:line="276" w:lineRule="auto"/>
        <w:jc w:val="both"/>
        <w:rPr>
          <w:rFonts w:ascii="Verdana" w:eastAsia="Century Gothic" w:hAnsi="Verdana" w:cs="Calibri"/>
          <w:sz w:val="18"/>
          <w:szCs w:val="18"/>
        </w:rPr>
      </w:pPr>
    </w:p>
    <w:p w14:paraId="251CFA73" w14:textId="723DE673" w:rsidR="00BB0426" w:rsidRDefault="00BB3160" w:rsidP="00493C6C">
      <w:pPr>
        <w:spacing w:line="276" w:lineRule="auto"/>
        <w:jc w:val="both"/>
        <w:rPr>
          <w:rFonts w:ascii="Verdana" w:eastAsia="Century Gothic" w:hAnsi="Verdana" w:cs="Calibri"/>
          <w:b/>
          <w:bCs/>
          <w:sz w:val="18"/>
          <w:szCs w:val="18"/>
        </w:rPr>
      </w:pPr>
      <w:r w:rsidRPr="00A35105">
        <w:rPr>
          <w:rFonts w:ascii="Verdana" w:eastAsia="Century Gothic" w:hAnsi="Verdana" w:cs="Calibri"/>
          <w:b/>
          <w:bCs/>
          <w:sz w:val="18"/>
          <w:szCs w:val="18"/>
        </w:rPr>
        <w:t xml:space="preserve">8. </w:t>
      </w:r>
      <w:r w:rsidR="00A35105">
        <w:rPr>
          <w:rFonts w:ascii="Verdana" w:eastAsia="Century Gothic" w:hAnsi="Verdana" w:cs="Calibri"/>
          <w:b/>
          <w:bCs/>
          <w:sz w:val="18"/>
          <w:szCs w:val="18"/>
        </w:rPr>
        <w:t>Elections</w:t>
      </w:r>
    </w:p>
    <w:p w14:paraId="2F0A0FB7" w14:textId="77777777" w:rsidR="00A35105" w:rsidRDefault="00A35105" w:rsidP="00A35105">
      <w:pPr>
        <w:spacing w:line="276" w:lineRule="auto"/>
        <w:rPr>
          <w:rFonts w:ascii="Verdana" w:eastAsia="Century Gothic" w:hAnsi="Verdana" w:cs="Calibri"/>
          <w:sz w:val="18"/>
          <w:szCs w:val="18"/>
        </w:rPr>
      </w:pPr>
    </w:p>
    <w:p w14:paraId="63C0DF39" w14:textId="10DBBBEB" w:rsidR="00BB0426" w:rsidRPr="00493C6C" w:rsidRDefault="00A35105" w:rsidP="00A35105">
      <w:pPr>
        <w:spacing w:line="276" w:lineRule="auto"/>
        <w:ind w:left="720" w:hanging="720"/>
        <w:rPr>
          <w:rFonts w:ascii="Verdana" w:eastAsia="Century Gothic" w:hAnsi="Verdana" w:cs="Calibri"/>
          <w:sz w:val="18"/>
          <w:szCs w:val="18"/>
        </w:rPr>
      </w:pPr>
      <w:r>
        <w:rPr>
          <w:rFonts w:ascii="Verdana" w:eastAsia="Century Gothic" w:hAnsi="Verdana" w:cs="Calibri"/>
          <w:sz w:val="18"/>
          <w:szCs w:val="18"/>
        </w:rPr>
        <w:t xml:space="preserve">(1) </w:t>
      </w:r>
      <w:r>
        <w:rPr>
          <w:rFonts w:ascii="Verdana" w:eastAsia="Century Gothic" w:hAnsi="Verdana" w:cs="Calibri"/>
          <w:sz w:val="18"/>
          <w:szCs w:val="18"/>
        </w:rPr>
        <w:tab/>
      </w:r>
      <w:r w:rsidR="00BB3160" w:rsidRPr="00493C6C">
        <w:rPr>
          <w:rFonts w:ascii="Verdana" w:eastAsia="Century Gothic" w:hAnsi="Verdana" w:cs="Calibri"/>
          <w:sz w:val="18"/>
          <w:szCs w:val="18"/>
        </w:rPr>
        <w:t>Elections shall be held at the Annual General Meeting to elect officers of the Committee for the following annual session. Officers can only be removed from their posts by an EGM or AGM.</w:t>
      </w:r>
      <w:r w:rsidR="00BB3160" w:rsidRPr="00493C6C">
        <w:rPr>
          <w:rFonts w:ascii="Verdana" w:eastAsia="Century Gothic" w:hAnsi="Verdana" w:cs="Calibri"/>
          <w:color w:val="FF0000"/>
          <w:sz w:val="18"/>
          <w:szCs w:val="18"/>
        </w:rPr>
        <w:t xml:space="preserve"> </w:t>
      </w:r>
      <w:r w:rsidR="00BB3160" w:rsidRPr="00493C6C">
        <w:rPr>
          <w:rFonts w:ascii="Verdana" w:eastAsia="Century Gothic" w:hAnsi="Verdana" w:cs="Calibri"/>
          <w:sz w:val="18"/>
          <w:szCs w:val="18"/>
        </w:rPr>
        <w:t>Nominations must be received</w:t>
      </w:r>
      <w:r w:rsidR="00BB3160" w:rsidRPr="00493C6C">
        <w:rPr>
          <w:rFonts w:ascii="Verdana" w:eastAsia="Century Gothic" w:hAnsi="Verdana" w:cs="Calibri"/>
          <w:color w:val="FF0000"/>
          <w:sz w:val="18"/>
          <w:szCs w:val="18"/>
        </w:rPr>
        <w:t xml:space="preserve"> </w:t>
      </w:r>
      <w:r w:rsidR="00BB3160" w:rsidRPr="00493C6C">
        <w:rPr>
          <w:rFonts w:ascii="Verdana" w:eastAsia="Century Gothic" w:hAnsi="Verdana" w:cs="Calibri"/>
          <w:color w:val="000000"/>
          <w:sz w:val="18"/>
          <w:szCs w:val="18"/>
        </w:rPr>
        <w:t>7 days</w:t>
      </w:r>
      <w:r w:rsidR="00BB3160" w:rsidRPr="00493C6C">
        <w:rPr>
          <w:rFonts w:ascii="Verdana" w:eastAsia="Century Gothic" w:hAnsi="Verdana" w:cs="Calibri"/>
          <w:sz w:val="18"/>
          <w:szCs w:val="18"/>
        </w:rPr>
        <w:t xml:space="preserve"> in advance.</w:t>
      </w:r>
    </w:p>
    <w:p w14:paraId="7940788D" w14:textId="0D075C03" w:rsidR="00BB0426" w:rsidRPr="00493C6C" w:rsidRDefault="00A35105" w:rsidP="00A35105">
      <w:pPr>
        <w:spacing w:line="276" w:lineRule="auto"/>
        <w:ind w:left="720" w:hanging="720"/>
        <w:jc w:val="both"/>
        <w:rPr>
          <w:rFonts w:ascii="Verdana" w:eastAsia="Century Gothic" w:hAnsi="Verdana" w:cs="Calibri"/>
          <w:sz w:val="18"/>
          <w:szCs w:val="18"/>
        </w:rPr>
      </w:pPr>
      <w:r>
        <w:rPr>
          <w:rFonts w:ascii="Verdana" w:eastAsia="Century Gothic" w:hAnsi="Verdana" w:cs="Calibri"/>
          <w:sz w:val="18"/>
          <w:szCs w:val="18"/>
        </w:rPr>
        <w:t>(</w:t>
      </w:r>
      <w:r>
        <w:rPr>
          <w:rFonts w:ascii="Verdana" w:eastAsia="Century Gothic" w:hAnsi="Verdana" w:cs="Calibri"/>
          <w:sz w:val="18"/>
          <w:szCs w:val="18"/>
        </w:rPr>
        <w:t>2</w:t>
      </w:r>
      <w:r>
        <w:rPr>
          <w:rFonts w:ascii="Verdana" w:eastAsia="Century Gothic" w:hAnsi="Verdana" w:cs="Calibri"/>
          <w:sz w:val="18"/>
          <w:szCs w:val="18"/>
        </w:rPr>
        <w:t>)</w:t>
      </w:r>
      <w:r>
        <w:rPr>
          <w:rFonts w:ascii="Verdana" w:eastAsia="Century Gothic" w:hAnsi="Verdana" w:cs="Calibri"/>
          <w:sz w:val="18"/>
          <w:szCs w:val="18"/>
        </w:rPr>
        <w:tab/>
      </w:r>
      <w:r w:rsidR="00BB3160" w:rsidRPr="00493C6C">
        <w:rPr>
          <w:rFonts w:ascii="Verdana" w:eastAsia="Century Gothic" w:hAnsi="Verdana" w:cs="Calibri"/>
          <w:sz w:val="18"/>
          <w:szCs w:val="18"/>
        </w:rPr>
        <w:t>If Committee positions are left unfilled after the AGM, then the Committee shall have the power to co-opt Society members onto the Committee to fill the vacant posts. However, co-opted Committee members are not regarded as full Committee members and can be removed by the Committee at any time.</w:t>
      </w:r>
    </w:p>
    <w:p w14:paraId="395DBA2D" w14:textId="2C3664F8" w:rsidR="00BB0426" w:rsidRPr="00493C6C" w:rsidRDefault="00A35105" w:rsidP="00A35105">
      <w:pPr>
        <w:spacing w:line="276" w:lineRule="auto"/>
        <w:ind w:left="720" w:hanging="720"/>
        <w:jc w:val="both"/>
        <w:rPr>
          <w:rFonts w:ascii="Verdana" w:eastAsia="Century Gothic" w:hAnsi="Verdana" w:cs="Calibri"/>
          <w:sz w:val="18"/>
          <w:szCs w:val="18"/>
        </w:rPr>
      </w:pPr>
      <w:r>
        <w:rPr>
          <w:rFonts w:ascii="Verdana" w:eastAsia="Century Gothic" w:hAnsi="Verdana" w:cs="Calibri"/>
          <w:sz w:val="18"/>
          <w:szCs w:val="18"/>
        </w:rPr>
        <w:t>(</w:t>
      </w:r>
      <w:r>
        <w:rPr>
          <w:rFonts w:ascii="Verdana" w:eastAsia="Century Gothic" w:hAnsi="Verdana" w:cs="Calibri"/>
          <w:sz w:val="18"/>
          <w:szCs w:val="18"/>
        </w:rPr>
        <w:t>3</w:t>
      </w:r>
      <w:r>
        <w:rPr>
          <w:rFonts w:ascii="Verdana" w:eastAsia="Century Gothic" w:hAnsi="Verdana" w:cs="Calibri"/>
          <w:sz w:val="18"/>
          <w:szCs w:val="18"/>
        </w:rPr>
        <w:t>)</w:t>
      </w:r>
      <w:r>
        <w:rPr>
          <w:rFonts w:ascii="Verdana" w:eastAsia="Century Gothic" w:hAnsi="Verdana" w:cs="Calibri"/>
          <w:sz w:val="18"/>
          <w:szCs w:val="18"/>
        </w:rPr>
        <w:tab/>
      </w:r>
      <w:r w:rsidR="00BB3160" w:rsidRPr="00493C6C">
        <w:rPr>
          <w:rFonts w:ascii="Verdana" w:eastAsia="Century Gothic" w:hAnsi="Verdana" w:cs="Calibri"/>
          <w:sz w:val="18"/>
          <w:szCs w:val="18"/>
        </w:rPr>
        <w:t xml:space="preserve">Voting shall be by </w:t>
      </w:r>
      <w:r w:rsidR="00395CC2" w:rsidRPr="00493C6C">
        <w:rPr>
          <w:rFonts w:ascii="Verdana" w:eastAsia="Century Gothic" w:hAnsi="Verdana" w:cs="Calibri"/>
          <w:sz w:val="18"/>
          <w:szCs w:val="18"/>
        </w:rPr>
        <w:t>a single direct vote</w:t>
      </w:r>
      <w:r w:rsidR="00BB3160" w:rsidRPr="00493C6C">
        <w:rPr>
          <w:rFonts w:ascii="Verdana" w:eastAsia="Century Gothic" w:hAnsi="Verdana" w:cs="Calibri"/>
          <w:sz w:val="18"/>
          <w:szCs w:val="18"/>
        </w:rPr>
        <w:t xml:space="preserve"> and shall be conducted by a show of hands if the position is uncontested, having asked the candidate to leave the AGM room. If the position is contested, then ballot papers shall be issued to those voting and a count taken of the ballot papers by a Committee member. In the event of a tie, the outgoing President shall have the deciding vote.</w:t>
      </w:r>
    </w:p>
    <w:p w14:paraId="5BBC1B0D" w14:textId="77777777" w:rsidR="00BB0426" w:rsidRPr="00493C6C" w:rsidRDefault="00BB0426" w:rsidP="00493C6C">
      <w:pPr>
        <w:spacing w:line="276" w:lineRule="auto"/>
        <w:rPr>
          <w:rFonts w:ascii="Verdana" w:eastAsia="Century Gothic" w:hAnsi="Verdana" w:cs="Calibri"/>
          <w:sz w:val="18"/>
          <w:szCs w:val="18"/>
        </w:rPr>
      </w:pPr>
    </w:p>
    <w:p w14:paraId="5A669F3B" w14:textId="7ACA6D20" w:rsidR="00BB0426" w:rsidRPr="00A35105" w:rsidRDefault="00BB3160" w:rsidP="00493C6C">
      <w:pPr>
        <w:spacing w:line="276" w:lineRule="auto"/>
        <w:rPr>
          <w:rFonts w:ascii="Verdana" w:eastAsia="Century Gothic" w:hAnsi="Verdana" w:cs="Calibri"/>
          <w:b/>
          <w:bCs/>
          <w:sz w:val="18"/>
          <w:szCs w:val="18"/>
        </w:rPr>
      </w:pPr>
      <w:r w:rsidRPr="00A35105">
        <w:rPr>
          <w:rFonts w:ascii="Verdana" w:eastAsia="Century Gothic" w:hAnsi="Verdana" w:cs="Calibri"/>
          <w:b/>
          <w:bCs/>
          <w:sz w:val="18"/>
          <w:szCs w:val="18"/>
        </w:rPr>
        <w:t xml:space="preserve">9. </w:t>
      </w:r>
      <w:r w:rsidR="00A35105">
        <w:rPr>
          <w:rFonts w:ascii="Verdana" w:eastAsia="Century Gothic" w:hAnsi="Verdana" w:cs="Calibri"/>
          <w:b/>
          <w:bCs/>
          <w:sz w:val="18"/>
          <w:szCs w:val="18"/>
        </w:rPr>
        <w:t>Affiliations</w:t>
      </w:r>
    </w:p>
    <w:p w14:paraId="60105331" w14:textId="77777777" w:rsidR="00A35105" w:rsidRPr="00493C6C" w:rsidRDefault="00A35105" w:rsidP="00493C6C">
      <w:pPr>
        <w:spacing w:line="276" w:lineRule="auto"/>
        <w:rPr>
          <w:rFonts w:ascii="Verdana" w:eastAsia="Century Gothic" w:hAnsi="Verdana" w:cs="Calibri"/>
          <w:sz w:val="18"/>
          <w:szCs w:val="18"/>
        </w:rPr>
      </w:pPr>
    </w:p>
    <w:p w14:paraId="2DF78EA6" w14:textId="572BF05E" w:rsidR="00BB0426" w:rsidRPr="00493C6C" w:rsidRDefault="00A35105" w:rsidP="00A35105">
      <w:pPr>
        <w:spacing w:line="276" w:lineRule="auto"/>
        <w:ind w:left="720" w:hanging="720"/>
        <w:rPr>
          <w:rFonts w:ascii="Verdana" w:eastAsia="Century Gothic" w:hAnsi="Verdana" w:cs="Calibri"/>
          <w:sz w:val="18"/>
          <w:szCs w:val="18"/>
        </w:rPr>
      </w:pPr>
      <w:r>
        <w:rPr>
          <w:rFonts w:ascii="Verdana" w:eastAsia="Century Gothic" w:hAnsi="Verdana" w:cs="Calibri"/>
          <w:sz w:val="18"/>
          <w:szCs w:val="18"/>
        </w:rPr>
        <w:t xml:space="preserve">(1) </w:t>
      </w:r>
      <w:r>
        <w:rPr>
          <w:rFonts w:ascii="Verdana" w:eastAsia="Century Gothic" w:hAnsi="Verdana" w:cs="Calibri"/>
          <w:sz w:val="18"/>
          <w:szCs w:val="18"/>
        </w:rPr>
        <w:tab/>
      </w:r>
      <w:r w:rsidR="00BB3160" w:rsidRPr="00493C6C">
        <w:rPr>
          <w:rFonts w:ascii="Verdana" w:eastAsia="Century Gothic" w:hAnsi="Verdana" w:cs="Calibri"/>
          <w:sz w:val="18"/>
          <w:szCs w:val="18"/>
        </w:rPr>
        <w:t xml:space="preserve">The Society shall affiliate to external bodies only where membership of those bodies is essential to the fulfilment of the core aims, and only with the prior agreement of the </w:t>
      </w:r>
      <w:r w:rsidR="003E2F72" w:rsidRPr="00493C6C">
        <w:rPr>
          <w:rFonts w:ascii="Verdana" w:eastAsia="Century Gothic" w:hAnsi="Verdana" w:cs="Calibri"/>
          <w:sz w:val="18"/>
          <w:szCs w:val="18"/>
        </w:rPr>
        <w:t>Union</w:t>
      </w:r>
      <w:r w:rsidR="00BB3160" w:rsidRPr="00493C6C">
        <w:rPr>
          <w:rFonts w:ascii="Verdana" w:eastAsia="Century Gothic" w:hAnsi="Verdana" w:cs="Calibri"/>
          <w:sz w:val="18"/>
          <w:szCs w:val="18"/>
        </w:rPr>
        <w:t>.</w:t>
      </w:r>
    </w:p>
    <w:p w14:paraId="0D284595" w14:textId="77777777" w:rsidR="00BB0426" w:rsidRPr="00493C6C" w:rsidRDefault="00BB0426" w:rsidP="00493C6C">
      <w:pPr>
        <w:spacing w:line="276" w:lineRule="auto"/>
        <w:rPr>
          <w:rFonts w:ascii="Verdana" w:eastAsia="Century Gothic" w:hAnsi="Verdana" w:cs="Calibri"/>
          <w:sz w:val="18"/>
          <w:szCs w:val="18"/>
        </w:rPr>
      </w:pPr>
    </w:p>
    <w:p w14:paraId="5D021F59" w14:textId="236F0618" w:rsidR="00BB0426" w:rsidRDefault="00A35105" w:rsidP="00493C6C">
      <w:pPr>
        <w:spacing w:line="276" w:lineRule="auto"/>
        <w:rPr>
          <w:rFonts w:ascii="Verdana" w:eastAsia="Century Gothic" w:hAnsi="Verdana" w:cs="Calibri"/>
          <w:b/>
          <w:bCs/>
          <w:sz w:val="18"/>
          <w:szCs w:val="18"/>
        </w:rPr>
      </w:pPr>
      <w:r>
        <w:rPr>
          <w:rFonts w:ascii="Verdana" w:eastAsia="Century Gothic" w:hAnsi="Verdana" w:cs="Calibri"/>
          <w:b/>
          <w:bCs/>
          <w:sz w:val="18"/>
          <w:szCs w:val="18"/>
        </w:rPr>
        <w:t>10. Constitutional Amendments</w:t>
      </w:r>
    </w:p>
    <w:p w14:paraId="241765D5" w14:textId="77777777" w:rsidR="00A35105" w:rsidRPr="00493C6C" w:rsidRDefault="00A35105" w:rsidP="00493C6C">
      <w:pPr>
        <w:spacing w:line="276" w:lineRule="auto"/>
        <w:rPr>
          <w:rFonts w:ascii="Verdana" w:eastAsia="Century Gothic" w:hAnsi="Verdana" w:cs="Calibri"/>
          <w:sz w:val="18"/>
          <w:szCs w:val="18"/>
        </w:rPr>
      </w:pPr>
    </w:p>
    <w:p w14:paraId="35797858" w14:textId="2EFA8B11" w:rsidR="00BB0426" w:rsidRPr="00493C6C" w:rsidRDefault="00A35105" w:rsidP="00A35105">
      <w:pPr>
        <w:spacing w:line="276" w:lineRule="auto"/>
        <w:ind w:left="720" w:hanging="720"/>
        <w:rPr>
          <w:rFonts w:ascii="Verdana" w:eastAsia="Century Gothic" w:hAnsi="Verdana" w:cs="Calibri"/>
          <w:sz w:val="18"/>
          <w:szCs w:val="18"/>
        </w:rPr>
      </w:pPr>
      <w:r>
        <w:rPr>
          <w:rFonts w:ascii="Verdana" w:eastAsia="Century Gothic" w:hAnsi="Verdana" w:cs="Calibri"/>
          <w:sz w:val="18"/>
          <w:szCs w:val="18"/>
        </w:rPr>
        <w:t>(1)</w:t>
      </w:r>
      <w:r>
        <w:rPr>
          <w:rFonts w:ascii="Verdana" w:eastAsia="Century Gothic" w:hAnsi="Verdana" w:cs="Calibri"/>
          <w:sz w:val="18"/>
          <w:szCs w:val="18"/>
        </w:rPr>
        <w:tab/>
      </w:r>
      <w:r w:rsidR="00BB3160" w:rsidRPr="00493C6C">
        <w:rPr>
          <w:rFonts w:ascii="Verdana" w:eastAsia="Century Gothic" w:hAnsi="Verdana" w:cs="Calibri"/>
          <w:sz w:val="18"/>
          <w:szCs w:val="18"/>
        </w:rPr>
        <w:t>Any amendment to this constitution shall require a two-thirds majority of the members present at a properly constituted General Meeting.</w:t>
      </w:r>
    </w:p>
    <w:p w14:paraId="100A87BC" w14:textId="14456BD6" w:rsidR="00BB0426" w:rsidRPr="00493C6C" w:rsidRDefault="00A35105" w:rsidP="00A35105">
      <w:pPr>
        <w:spacing w:line="276" w:lineRule="auto"/>
        <w:rPr>
          <w:rFonts w:ascii="Verdana" w:eastAsia="Century Gothic" w:hAnsi="Verdana" w:cs="Calibri"/>
          <w:sz w:val="18"/>
          <w:szCs w:val="18"/>
        </w:rPr>
      </w:pPr>
      <w:r>
        <w:rPr>
          <w:rFonts w:ascii="Verdana" w:eastAsia="Century Gothic" w:hAnsi="Verdana" w:cs="Calibri"/>
          <w:sz w:val="18"/>
          <w:szCs w:val="18"/>
        </w:rPr>
        <w:t>(2)</w:t>
      </w:r>
      <w:r>
        <w:rPr>
          <w:rFonts w:ascii="Verdana" w:eastAsia="Century Gothic" w:hAnsi="Verdana" w:cs="Calibri"/>
          <w:sz w:val="18"/>
          <w:szCs w:val="18"/>
        </w:rPr>
        <w:tab/>
      </w:r>
      <w:r w:rsidR="00BB3160" w:rsidRPr="00493C6C">
        <w:rPr>
          <w:rFonts w:ascii="Verdana" w:eastAsia="Century Gothic" w:hAnsi="Verdana" w:cs="Calibri"/>
          <w:sz w:val="18"/>
          <w:szCs w:val="18"/>
        </w:rPr>
        <w:t xml:space="preserve">All such amendments shall become valid only after approval by the </w:t>
      </w:r>
      <w:r w:rsidR="003E2F72" w:rsidRPr="00493C6C">
        <w:rPr>
          <w:rFonts w:ascii="Verdana" w:eastAsia="Century Gothic" w:hAnsi="Verdana" w:cs="Calibri"/>
          <w:sz w:val="18"/>
          <w:szCs w:val="18"/>
        </w:rPr>
        <w:t>Union</w:t>
      </w:r>
      <w:r w:rsidR="00BB3160" w:rsidRPr="00493C6C">
        <w:rPr>
          <w:rFonts w:ascii="Verdana" w:eastAsia="Century Gothic" w:hAnsi="Verdana" w:cs="Calibri"/>
          <w:sz w:val="18"/>
          <w:szCs w:val="18"/>
        </w:rPr>
        <w:t>.</w:t>
      </w:r>
    </w:p>
    <w:p w14:paraId="7F0600DF" w14:textId="77777777" w:rsidR="00BB0426" w:rsidRPr="00493C6C" w:rsidRDefault="00BB0426" w:rsidP="00493C6C">
      <w:pPr>
        <w:spacing w:line="276" w:lineRule="auto"/>
        <w:rPr>
          <w:rFonts w:ascii="Verdana" w:eastAsia="Century Gothic" w:hAnsi="Verdana" w:cs="Calibri"/>
          <w:color w:val="FF0000"/>
          <w:sz w:val="18"/>
          <w:szCs w:val="18"/>
        </w:rPr>
      </w:pPr>
    </w:p>
    <w:p w14:paraId="245C7974" w14:textId="77777777" w:rsidR="00BB0426" w:rsidRPr="00493C6C" w:rsidRDefault="00BB0426" w:rsidP="00493C6C">
      <w:pPr>
        <w:spacing w:line="276" w:lineRule="auto"/>
        <w:rPr>
          <w:rFonts w:ascii="Verdana" w:eastAsia="Century Gothic" w:hAnsi="Verdana" w:cs="Calibri"/>
          <w:sz w:val="20"/>
          <w:szCs w:val="20"/>
        </w:rPr>
      </w:pPr>
    </w:p>
    <w:sectPr w:rsidR="00BB0426" w:rsidRPr="00493C6C">
      <w:headerReference w:type="default" r:id="rId11"/>
      <w:footerReference w:type="default" r:id="rId12"/>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8FF702" w14:textId="77777777" w:rsidR="00BE15CC" w:rsidRDefault="00BE15CC">
      <w:r>
        <w:separator/>
      </w:r>
    </w:p>
  </w:endnote>
  <w:endnote w:type="continuationSeparator" w:id="0">
    <w:p w14:paraId="5DF37B2D" w14:textId="77777777" w:rsidR="00BE15CC" w:rsidRDefault="00BE15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Gill Sans">
    <w:altName w:val="Calibri"/>
    <w:panose1 w:val="020B0502020104020203"/>
    <w:charset w:val="B1"/>
    <w:family w:val="swiss"/>
    <w:pitch w:val="variable"/>
    <w:sig w:usb0="80000A67" w:usb1="00000000" w:usb2="00000000" w:usb3="00000000" w:csb0="000001F7"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notTrueType/>
    <w:pitch w:val="variable"/>
    <w:sig w:usb0="E1002EFF" w:usb1="C000605B" w:usb2="00000029" w:usb3="00000000" w:csb0="000101FF" w:csb1="00000000"/>
  </w:font>
  <w:font w:name="Consolas">
    <w:panose1 w:val="020B0609020204030204"/>
    <w:charset w:val="00"/>
    <w:family w:val="modern"/>
    <w:notTrueType/>
    <w:pitch w:val="fixed"/>
    <w:sig w:usb0="E10002FF" w:usb1="4000FCFF" w:usb2="00000009"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B421F" w14:textId="77777777" w:rsidR="00BB0426" w:rsidRDefault="00BB3160">
    <w:pPr>
      <w:pBdr>
        <w:top w:val="nil"/>
        <w:left w:val="nil"/>
        <w:bottom w:val="nil"/>
        <w:right w:val="nil"/>
        <w:between w:val="nil"/>
      </w:pBdr>
      <w:tabs>
        <w:tab w:val="center" w:pos="4153"/>
        <w:tab w:val="right" w:pos="8306"/>
      </w:tabs>
      <w:rPr>
        <w:rFonts w:ascii="Gill Sans" w:hAnsi="Gill Sans"/>
        <w:color w:val="000000"/>
        <w:sz w:val="16"/>
        <w:szCs w:val="16"/>
      </w:rPr>
    </w:pPr>
    <w:r>
      <w:rPr>
        <w:noProof/>
      </w:rPr>
      <mc:AlternateContent>
        <mc:Choice Requires="wps">
          <w:drawing>
            <wp:anchor distT="4294967295" distB="4294967295" distL="114300" distR="114300" simplePos="0" relativeHeight="251659264" behindDoc="0" locked="0" layoutInCell="1" hidden="0" allowOverlap="1" wp14:anchorId="3C635E60" wp14:editId="4B286363">
              <wp:simplePos x="0" y="0"/>
              <wp:positionH relativeFrom="column">
                <wp:posOffset>-266699</wp:posOffset>
              </wp:positionH>
              <wp:positionV relativeFrom="paragraph">
                <wp:posOffset>30496</wp:posOffset>
              </wp:positionV>
              <wp:extent cx="5829300" cy="12700"/>
              <wp:effectExtent l="0" t="0" r="0" b="0"/>
              <wp:wrapNone/>
              <wp:docPr id="73" name="Straight Arrow Connector 73"/>
              <wp:cNvGraphicFramePr/>
              <a:graphic xmlns:a="http://schemas.openxmlformats.org/drawingml/2006/main">
                <a:graphicData uri="http://schemas.microsoft.com/office/word/2010/wordprocessingShape">
                  <wps:wsp>
                    <wps:cNvCnPr/>
                    <wps:spPr>
                      <a:xfrm rot="10800000">
                        <a:off x="2431350" y="3780000"/>
                        <a:ext cx="5829300" cy="0"/>
                      </a:xfrm>
                      <a:prstGeom prst="straightConnector1">
                        <a:avLst/>
                      </a:prstGeom>
                      <a:noFill/>
                      <a:ln w="9525" cap="flat" cmpd="sng">
                        <a:solidFill>
                          <a:srgbClr val="333333"/>
                        </a:solidFill>
                        <a:prstDash val="solid"/>
                        <a:round/>
                        <a:headEnd type="none" w="med" len="med"/>
                        <a:tailEnd type="none" w="med" len="med"/>
                      </a:ln>
                    </wps:spPr>
                    <wps:bodyPr/>
                  </wps:wsp>
                </a:graphicData>
              </a:graphic>
            </wp:anchor>
          </w:drawing>
        </mc:Choice>
        <mc:Fallback>
          <w:pict>
            <v:shapetype w14:anchorId="6EF3C3B8" id="_x0000_t32" coordsize="21600,21600" o:spt="32" o:oned="t" path="m,l21600,21600e" filled="f">
              <v:path arrowok="t" fillok="f" o:connecttype="none"/>
              <o:lock v:ext="edit" shapetype="t"/>
            </v:shapetype>
            <v:shape id="Straight Arrow Connector 73" o:spid="_x0000_s1026" type="#_x0000_t32" style="position:absolute;margin-left:-21pt;margin-top:2.4pt;width:459pt;height:1pt;rotation:180;z-index:251659264;visibility:visible;mso-wrap-style:square;mso-wrap-distance-left:9pt;mso-wrap-distance-top:-3e-5mm;mso-wrap-distance-right:9pt;mso-wrap-distance-bottom:-3e-5mm;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" strokecolor="#333"/>
          </w:pict>
        </mc:Fallback>
      </mc:AlternateContent>
    </w:r>
    <w:r>
      <w:rPr>
        <w:noProof/>
      </w:rPr>
      <mc:AlternateContent>
        <mc:Choice Requires="wps">
          <w:drawing>
            <wp:anchor distT="0" distB="0" distL="114300" distR="114300" simplePos="0" relativeHeight="251660288" behindDoc="0" locked="0" layoutInCell="1" hidden="0" allowOverlap="1" wp14:anchorId="6779B6FC" wp14:editId="436DE293">
              <wp:simplePos x="0" y="0"/>
              <wp:positionH relativeFrom="column">
                <wp:posOffset>-1206499</wp:posOffset>
              </wp:positionH>
              <wp:positionV relativeFrom="paragraph">
                <wp:posOffset>25400</wp:posOffset>
              </wp:positionV>
              <wp:extent cx="7524750" cy="271780"/>
              <wp:effectExtent l="0" t="0" r="0" b="0"/>
              <wp:wrapNone/>
              <wp:docPr id="75" name="Rectangle 75"/>
              <wp:cNvGraphicFramePr/>
              <a:graphic xmlns:a="http://schemas.openxmlformats.org/drawingml/2006/main">
                <a:graphicData uri="http://schemas.microsoft.com/office/word/2010/wordprocessingShape">
                  <wps:wsp>
                    <wps:cNvSpPr/>
                    <wps:spPr>
                      <a:xfrm>
                        <a:off x="1588388" y="3648873"/>
                        <a:ext cx="7515225" cy="262255"/>
                      </a:xfrm>
                      <a:prstGeom prst="rect">
                        <a:avLst/>
                      </a:prstGeom>
                      <a:solidFill>
                        <a:srgbClr val="FFFFFF"/>
                      </a:solidFill>
                      <a:ln>
                        <a:noFill/>
                      </a:ln>
                    </wps:spPr>
                    <wps:txbx>
                      <w:txbxContent>
                        <w:p w14:paraId="268158A8" w14:textId="77777777" w:rsidR="00BB0426" w:rsidRDefault="00BB3160">
                          <w:pPr>
                            <w:jc w:val="center"/>
                            <w:textDirection w:val="btLr"/>
                          </w:pPr>
                          <w:r>
                            <w:rPr>
                              <w:rFonts w:ascii="Century Gothic" w:eastAsia="Century Gothic" w:hAnsi="Century Gothic" w:cs="Century Gothic"/>
                              <w:color w:val="000000"/>
                              <w:sz w:val="22"/>
                            </w:rPr>
                            <w:t>University of Bristol students creating a world class student life for themselves.</w:t>
                          </w:r>
                        </w:p>
                      </w:txbxContent>
                    </wps:txbx>
                    <wps:bodyPr spcFirstLastPara="1" wrap="square" lIns="91425" tIns="45700" rIns="91425" bIns="45700" anchor="t" anchorCtr="0">
                      <a:noAutofit/>
                    </wps:bodyPr>
                  </wps:wsp>
                </a:graphicData>
              </a:graphic>
            </wp:anchor>
          </w:drawing>
        </mc:Choice>
        <mc:Fallback>
          <w:pict>
            <v:rect w14:anchorId="6779B6FC" id="Rectangle 75" o:spid="_x0000_s1026" style="position:absolute;margin-left:-95pt;margin-top:2pt;width:592.5pt;height:21.4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" stroked="f">
              <v:textbox inset="2.53958mm,1.2694mm,2.53958mm,1.2694mm">
                <w:txbxContent>
                  <w:p w14:paraId="268158A8" w14:textId="77777777" w:rsidR="00BB0426" w:rsidRDefault="00BB3160">
                    <w:pPr>
                      <w:jc w:val="center"/>
                      <w:textDirection w:val="btLr"/>
                    </w:pPr>
                    <w:r>
                      <w:rPr>
                        <w:rFonts w:ascii="Century Gothic" w:eastAsia="Century Gothic" w:hAnsi="Century Gothic" w:cs="Century Gothic"/>
                        <w:color w:val="000000"/>
                        <w:sz w:val="22"/>
                      </w:rPr>
                      <w:t>University of Bristol students creating a world class student life for themselves.</w:t>
                    </w:r>
                  </w:p>
                </w:txbxContent>
              </v:textbox>
            </v:rect>
          </w:pict>
        </mc:Fallback>
      </mc:AlternateContent>
    </w:r>
  </w:p>
  <w:p w14:paraId="16943FB5" w14:textId="77777777" w:rsidR="00BB0426" w:rsidRDefault="00BB3160">
    <w:pPr>
      <w:pBdr>
        <w:top w:val="nil"/>
        <w:left w:val="nil"/>
        <w:bottom w:val="nil"/>
        <w:right w:val="nil"/>
        <w:between w:val="nil"/>
      </w:pBdr>
      <w:tabs>
        <w:tab w:val="center" w:pos="4153"/>
        <w:tab w:val="right" w:pos="8306"/>
      </w:tabs>
      <w:rPr>
        <w:rFonts w:ascii="Gill Sans" w:hAnsi="Gill Sans"/>
        <w:color w:val="000000"/>
        <w:sz w:val="16"/>
        <w:szCs w:val="16"/>
      </w:rPr>
    </w:pPr>
    <w:r>
      <w:rPr>
        <w:noProof/>
      </w:rPr>
      <mc:AlternateContent>
        <mc:Choice Requires="wps">
          <w:drawing>
            <wp:anchor distT="0" distB="0" distL="114300" distR="114300" simplePos="0" relativeHeight="251661312" behindDoc="0" locked="0" layoutInCell="1" hidden="0" allowOverlap="1" wp14:anchorId="6999F2FF" wp14:editId="520C196C">
              <wp:simplePos x="0" y="0"/>
              <wp:positionH relativeFrom="column">
                <wp:posOffset>4747260</wp:posOffset>
              </wp:positionH>
              <wp:positionV relativeFrom="paragraph">
                <wp:posOffset>93345</wp:posOffset>
              </wp:positionV>
              <wp:extent cx="964565" cy="478155"/>
              <wp:effectExtent l="0" t="0" r="0" b="0"/>
              <wp:wrapNone/>
              <wp:docPr id="71"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478155"/>
                      </a:xfrm>
                      <a:prstGeom prst="rect">
                        <a:avLst/>
                      </a:prstGeom>
                      <a:solidFill>
                        <a:srgbClr val="FFFFFF"/>
                      </a:solidFill>
                      <a:ln>
                        <a:noFill/>
                      </a:ln>
                    </wps:spPr>
                    <wps:txbx>
                      <w:txbxContent>
                        <w:p w14:paraId="7D06F296" w14:textId="77777777" w:rsidR="006D2BF7" w:rsidRDefault="00BB3160">
                          <w:r>
                            <w:rPr>
                              <w:noProof/>
                            </w:rPr>
                            <w:drawing>
                              <wp:inline distT="0" distB="0" distL="0" distR="0" wp14:anchorId="3EF6E3AD" wp14:editId="20893226">
                                <wp:extent cx="736688" cy="533462"/>
                                <wp:effectExtent l="19050" t="0" r="6262" b="0"/>
                                <wp:docPr id="69" name="Picture 69" descr="C:\Users\el7605\Downloads\investorsinpeople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C:\Users\el7605\Downloads\investorsinpeople (1).jpg"/>
                                        <pic:cNvPicPr>
                                          <a:picLocks noChangeAspect="1" noChangeArrowheads="1"/>
                                        </pic:cNvPicPr>
                                      </pic:nvPicPr>
                                      <pic:blipFill>
                                        <a:blip r:embed="rId1"/>
                                        <a:srcRect/>
                                        <a:stretch>
                                          <a:fillRect/>
                                        </a:stretch>
                                      </pic:blipFill>
                                      <pic:spPr bwMode="auto">
                                        <a:xfrm>
                                          <a:off x="0" y="0"/>
                                          <a:ext cx="737210" cy="53384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anchor>
          </w:drawing>
        </mc:Choice>
        <mc:Fallback>
          <w:pict>
            <v:shapetype w14:anchorId="6999F2FF" id="_x0000_t202" coordsize="21600,21600" o:spt="202" path="m,l,21600r21600,l21600,xe">
              <v:stroke joinstyle="miter"/>
              <v:path gradientshapeok="t" o:connecttype="rect"/>
            </v:shapetype>
            <v:shape id="Text Box 71" o:spid="_x0000_s1027" type="#_x0000_t202" style="position:absolute;margin-left:373.8pt;margin-top:7.35pt;width:75.95pt;height:37.6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" stroked="f">
              <v:textbox>
                <w:txbxContent>
                  <w:p w14:paraId="7D06F296" w14:textId="77777777" w:rsidR="006D2BF7" w:rsidRDefault="00BB3160">
                    <w:r>
                      <w:rPr>
                        <w:noProof/>
                      </w:rPr>
                      <w:drawing>
                        <wp:inline distT="0" distB="0" distL="0" distR="0" wp14:anchorId="3EF6E3AD" wp14:editId="20893226">
                          <wp:extent cx="736688" cy="533462"/>
                          <wp:effectExtent l="19050" t="0" r="6262" b="0"/>
                          <wp:docPr id="69" name="Picture 69" descr="C:\Users\el7605\Downloads\investorsinpeople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C:\Users\el7605\Downloads\investorsinpeople (1).jpg"/>
                                  <pic:cNvPicPr>
                                    <a:picLocks noChangeAspect="1" noChangeArrowheads="1"/>
                                  </pic:cNvPicPr>
                                </pic:nvPicPr>
                                <pic:blipFill>
                                  <a:blip r:embed="rId1"/>
                                  <a:srcRect/>
                                  <a:stretch>
                                    <a:fillRect/>
                                  </a:stretch>
                                </pic:blipFill>
                                <pic:spPr bwMode="auto">
                                  <a:xfrm>
                                    <a:off x="0" y="0"/>
                                    <a:ext cx="737210" cy="533840"/>
                                  </a:xfrm>
                                  <a:prstGeom prst="rect">
                                    <a:avLst/>
                                  </a:prstGeom>
                                  <a:noFill/>
                                  <a:ln w="9525">
                                    <a:noFill/>
                                    <a:miter lim="800000"/>
                                    <a:headEnd/>
                                    <a:tailEnd/>
                                  </a:ln>
                                </pic:spPr>
                              </pic:pic>
                            </a:graphicData>
                          </a:graphic>
                        </wp:inline>
                      </w:drawing>
                    </w:r>
                  </w:p>
                </w:txbxContent>
              </v:textbox>
            </v:shape>
          </w:pict>
        </mc:Fallback>
      </mc:AlternateContent>
    </w:r>
  </w:p>
  <w:p w14:paraId="505CCF2E" w14:textId="77777777" w:rsidR="00BB0426" w:rsidRDefault="00BB3160">
    <w:pPr>
      <w:pBdr>
        <w:top w:val="nil"/>
        <w:left w:val="nil"/>
        <w:bottom w:val="nil"/>
        <w:right w:val="nil"/>
        <w:between w:val="nil"/>
      </w:pBdr>
      <w:tabs>
        <w:tab w:val="center" w:pos="4153"/>
        <w:tab w:val="right" w:pos="8306"/>
      </w:tabs>
      <w:rPr>
        <w:rFonts w:ascii="Gill Sans" w:hAnsi="Gill Sans"/>
        <w:color w:val="000000"/>
        <w:sz w:val="16"/>
        <w:szCs w:val="16"/>
      </w:rPr>
    </w:pPr>
    <w:r>
      <w:rPr>
        <w:noProof/>
      </w:rPr>
      <mc:AlternateContent>
        <mc:Choice Requires="wps">
          <w:drawing>
            <wp:anchor distT="0" distB="0" distL="114300" distR="114300" simplePos="0" relativeHeight="251662336" behindDoc="0" locked="0" layoutInCell="1" hidden="0" allowOverlap="1" wp14:anchorId="35381695" wp14:editId="43C71D82">
              <wp:simplePos x="0" y="0"/>
              <wp:positionH relativeFrom="column">
                <wp:posOffset>-380999</wp:posOffset>
              </wp:positionH>
              <wp:positionV relativeFrom="paragraph">
                <wp:posOffset>63500</wp:posOffset>
              </wp:positionV>
              <wp:extent cx="3217545" cy="508635"/>
              <wp:effectExtent l="0" t="0" r="0" b="0"/>
              <wp:wrapNone/>
              <wp:docPr id="74" name="Rectangle 74"/>
              <wp:cNvGraphicFramePr/>
              <a:graphic xmlns:a="http://schemas.openxmlformats.org/drawingml/2006/main">
                <a:graphicData uri="http://schemas.microsoft.com/office/word/2010/wordprocessingShape">
                  <wps:wsp>
                    <wps:cNvSpPr/>
                    <wps:spPr>
                      <a:xfrm>
                        <a:off x="3741990" y="3530445"/>
                        <a:ext cx="3208020" cy="499110"/>
                      </a:xfrm>
                      <a:prstGeom prst="rect">
                        <a:avLst/>
                      </a:prstGeom>
                      <a:solidFill>
                        <a:srgbClr val="FFFFFF"/>
                      </a:solidFill>
                      <a:ln>
                        <a:noFill/>
                      </a:ln>
                    </wps:spPr>
                    <wps:txbx>
                      <w:txbxContent>
                        <w:p w14:paraId="156CE52B" w14:textId="77777777" w:rsidR="00BB0426" w:rsidRDefault="00BB3160">
                          <w:pPr>
                            <w:textDirection w:val="btLr"/>
                          </w:pPr>
                          <w:r>
                            <w:rPr>
                              <w:rFonts w:ascii="Century Gothic" w:eastAsia="Century Gothic" w:hAnsi="Century Gothic" w:cs="Century Gothic"/>
                              <w:color w:val="000000"/>
                              <w:sz w:val="18"/>
                            </w:rPr>
                            <w:t>University of Bristol Students’ Union Ltd.</w:t>
                          </w:r>
                        </w:p>
                        <w:p w14:paraId="0DA0611D" w14:textId="77777777" w:rsidR="00BB0426" w:rsidRDefault="00BB3160">
                          <w:pPr>
                            <w:textDirection w:val="btLr"/>
                          </w:pPr>
                          <w:r>
                            <w:rPr>
                              <w:rFonts w:ascii="Century Gothic" w:eastAsia="Century Gothic" w:hAnsi="Century Gothic" w:cs="Century Gothic"/>
                              <w:color w:val="000000"/>
                              <w:sz w:val="16"/>
                            </w:rPr>
                            <w:t>Registered Charity: 1139656</w:t>
                          </w:r>
                        </w:p>
                        <w:p w14:paraId="5CBA5BBE" w14:textId="77777777" w:rsidR="00BB0426" w:rsidRDefault="00BB3160">
                          <w:pPr>
                            <w:textDirection w:val="btLr"/>
                          </w:pPr>
                          <w:r>
                            <w:rPr>
                              <w:rFonts w:ascii="Century Gothic" w:eastAsia="Century Gothic" w:hAnsi="Century Gothic" w:cs="Century Gothic"/>
                              <w:color w:val="000000"/>
                              <w:sz w:val="16"/>
                            </w:rPr>
                            <w:t>Reg. Co. No. 6977417</w:t>
                          </w:r>
                        </w:p>
                        <w:p w14:paraId="745E696D" w14:textId="77777777" w:rsidR="00BB0426" w:rsidRDefault="00BB0426">
                          <w:pPr>
                            <w:textDirection w:val="btLr"/>
                          </w:pPr>
                        </w:p>
                      </w:txbxContent>
                    </wps:txbx>
                    <wps:bodyPr spcFirstLastPara="1" wrap="square" lIns="91425" tIns="45700" rIns="91425" bIns="45700" anchor="t" anchorCtr="0">
                      <a:noAutofit/>
                    </wps:bodyPr>
                  </wps:wsp>
                </a:graphicData>
              </a:graphic>
            </wp:anchor>
          </w:drawing>
        </mc:Choice>
        <mc:Fallback>
          <w:pict>
            <v:rect w14:anchorId="35381695" id="Rectangle 74" o:spid="_x0000_s1028" style="position:absolute;margin-left:-30pt;margin-top:5pt;width:253.35pt;height:40.0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" stroked="f">
              <v:textbox inset="2.53958mm,1.2694mm,2.53958mm,1.2694mm">
                <w:txbxContent>
                  <w:p w14:paraId="156CE52B" w14:textId="77777777" w:rsidR="00BB0426" w:rsidRDefault="00BB3160">
                    <w:pPr>
                      <w:textDirection w:val="btLr"/>
                    </w:pPr>
                    <w:r>
                      <w:rPr>
                        <w:rFonts w:ascii="Century Gothic" w:eastAsia="Century Gothic" w:hAnsi="Century Gothic" w:cs="Century Gothic"/>
                        <w:color w:val="000000"/>
                        <w:sz w:val="18"/>
                      </w:rPr>
                      <w:t>University of Bristol Students’ Union Ltd.</w:t>
                    </w:r>
                  </w:p>
                  <w:p w14:paraId="0DA0611D" w14:textId="77777777" w:rsidR="00BB0426" w:rsidRDefault="00BB3160">
                    <w:pPr>
                      <w:textDirection w:val="btLr"/>
                    </w:pPr>
                    <w:r>
                      <w:rPr>
                        <w:rFonts w:ascii="Century Gothic" w:eastAsia="Century Gothic" w:hAnsi="Century Gothic" w:cs="Century Gothic"/>
                        <w:color w:val="000000"/>
                        <w:sz w:val="16"/>
                      </w:rPr>
                      <w:t>Registered Charity: 1139656</w:t>
                    </w:r>
                  </w:p>
                  <w:p w14:paraId="5CBA5BBE" w14:textId="77777777" w:rsidR="00BB0426" w:rsidRDefault="00BB3160">
                    <w:pPr>
                      <w:textDirection w:val="btLr"/>
                    </w:pPr>
                    <w:r>
                      <w:rPr>
                        <w:rFonts w:ascii="Century Gothic" w:eastAsia="Century Gothic" w:hAnsi="Century Gothic" w:cs="Century Gothic"/>
                        <w:color w:val="000000"/>
                        <w:sz w:val="16"/>
                      </w:rPr>
                      <w:t>Reg. Co. No. 6977417</w:t>
                    </w:r>
                  </w:p>
                  <w:p w14:paraId="745E696D" w14:textId="77777777" w:rsidR="00BB0426" w:rsidRDefault="00BB0426">
                    <w:pPr>
                      <w:textDirection w:val="btLr"/>
                    </w:pPr>
                  </w:p>
                </w:txbxContent>
              </v:textbox>
            </v:rect>
          </w:pict>
        </mc:Fallback>
      </mc:AlternateContent>
    </w:r>
    <w:r>
      <w:rPr>
        <w:noProof/>
      </w:rPr>
      <mc:AlternateContent>
        <mc:Choice Requires="wps">
          <w:drawing>
            <wp:anchor distT="0" distB="0" distL="114300" distR="114300" simplePos="0" relativeHeight="251663360" behindDoc="0" locked="0" layoutInCell="1" hidden="0" allowOverlap="1" wp14:anchorId="48C3D3BA" wp14:editId="1B9E55B2">
              <wp:simplePos x="0" y="0"/>
              <wp:positionH relativeFrom="column">
                <wp:posOffset>3274695</wp:posOffset>
              </wp:positionH>
              <wp:positionV relativeFrom="paragraph">
                <wp:posOffset>85725</wp:posOffset>
              </wp:positionV>
              <wp:extent cx="796290" cy="403225"/>
              <wp:effectExtent l="0" t="0" r="0" b="0"/>
              <wp:wrapNone/>
              <wp:docPr id="70"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6290" cy="403225"/>
                      </a:xfrm>
                      <a:prstGeom prst="rect">
                        <a:avLst/>
                      </a:prstGeom>
                      <a:solidFill>
                        <a:srgbClr val="FFFFFF"/>
                      </a:solidFill>
                      <a:ln>
                        <a:noFill/>
                      </a:ln>
                    </wps:spPr>
                    <wps:txbx>
                      <w:txbxContent>
                        <w:p w14:paraId="38DA536D" w14:textId="77777777" w:rsidR="006D2BF7" w:rsidRDefault="00BB3160" w:rsidP="00BE15A8">
                          <w:r>
                            <w:rPr>
                              <w:noProof/>
                            </w:rPr>
                            <w:drawing>
                              <wp:inline distT="0" distB="0" distL="0" distR="0" wp14:anchorId="4A55AE86" wp14:editId="541538E6">
                                <wp:extent cx="623586" cy="311794"/>
                                <wp:effectExtent l="19050" t="0" r="5064" b="0"/>
                                <wp:docPr id="6" name="Picture 1" descr="U:\Resources\Templates &amp; Logos\Logos\‌Investors in Diversity\IiD Logo Working Towards (Colour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Resources\Templates &amp; Logos\Logos\‌Investors in Diversity\IiD Logo Working Towards (Colour Small).jpg"/>
                                        <pic:cNvPicPr>
                                          <a:picLocks noChangeAspect="1" noChangeArrowheads="1"/>
                                        </pic:cNvPicPr>
                                      </pic:nvPicPr>
                                      <pic:blipFill>
                                        <a:blip r:embed="rId2"/>
                                        <a:srcRect/>
                                        <a:stretch>
                                          <a:fillRect/>
                                        </a:stretch>
                                      </pic:blipFill>
                                      <pic:spPr bwMode="auto">
                                        <a:xfrm>
                                          <a:off x="0" y="0"/>
                                          <a:ext cx="624306" cy="312154"/>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spAutoFit/>
                    </wps:bodyPr>
                  </wps:wsp>
                </a:graphicData>
              </a:graphic>
            </wp:anchor>
          </w:drawing>
        </mc:Choice>
        <mc:Fallback>
          <w:pict>
            <v:shape w14:anchorId="48C3D3BA" id="Text Box 70" o:spid="_x0000_s1029" type="#_x0000_t202" style="position:absolute;margin-left:257.85pt;margin-top:6.75pt;width:62.7pt;height:31.7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" stroked="f">
              <v:textbox style="mso-fit-shape-to-text:t">
                <w:txbxContent>
                  <w:p w14:paraId="38DA536D" w14:textId="77777777" w:rsidR="006D2BF7" w:rsidRDefault="00BB3160" w:rsidP="00BE15A8">
                    <w:r>
                      <w:rPr>
                        <w:noProof/>
                      </w:rPr>
                      <w:drawing>
                        <wp:inline distT="0" distB="0" distL="0" distR="0" wp14:anchorId="4A55AE86" wp14:editId="541538E6">
                          <wp:extent cx="623586" cy="311794"/>
                          <wp:effectExtent l="19050" t="0" r="5064" b="0"/>
                          <wp:docPr id="6" name="Picture 1" descr="U:\Resources\Templates &amp; Logos\Logos\‌Investors in Diversity\IiD Logo Working Towards (Colour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Resources\Templates &amp; Logos\Logos\‌Investors in Diversity\IiD Logo Working Towards (Colour Small).jpg"/>
                                  <pic:cNvPicPr>
                                    <a:picLocks noChangeAspect="1" noChangeArrowheads="1"/>
                                  </pic:cNvPicPr>
                                </pic:nvPicPr>
                                <pic:blipFill>
                                  <a:blip r:embed="rId2"/>
                                  <a:srcRect/>
                                  <a:stretch>
                                    <a:fillRect/>
                                  </a:stretch>
                                </pic:blipFill>
                                <pic:spPr bwMode="auto">
                                  <a:xfrm>
                                    <a:off x="0" y="0"/>
                                    <a:ext cx="624306" cy="312154"/>
                                  </a:xfrm>
                                  <a:prstGeom prst="rect">
                                    <a:avLst/>
                                  </a:prstGeom>
                                  <a:noFill/>
                                  <a:ln w="9525">
                                    <a:noFill/>
                                    <a:miter lim="800000"/>
                                    <a:headEnd/>
                                    <a:tailEnd/>
                                  </a:ln>
                                </pic:spPr>
                              </pic:pic>
                            </a:graphicData>
                          </a:graphic>
                        </wp:inline>
                      </w:drawing>
                    </w:r>
                  </w:p>
                </w:txbxContent>
              </v:textbox>
            </v:shape>
          </w:pict>
        </mc:Fallback>
      </mc:AlternateContent>
    </w:r>
  </w:p>
  <w:p w14:paraId="13850A69" w14:textId="77777777" w:rsidR="00BB0426" w:rsidRDefault="00BB3160">
    <w:pPr>
      <w:pBdr>
        <w:top w:val="nil"/>
        <w:left w:val="nil"/>
        <w:bottom w:val="nil"/>
        <w:right w:val="nil"/>
        <w:between w:val="nil"/>
      </w:pBdr>
      <w:tabs>
        <w:tab w:val="center" w:pos="4153"/>
        <w:tab w:val="right" w:pos="8306"/>
      </w:tabs>
      <w:rPr>
        <w:rFonts w:ascii="Gill Sans" w:hAnsi="Gill Sans"/>
        <w:color w:val="000000"/>
        <w:sz w:val="16"/>
        <w:szCs w:val="16"/>
      </w:rPr>
    </w:pPr>
    <w:r>
      <w:rPr>
        <w:noProof/>
      </w:rPr>
      <mc:AlternateContent>
        <mc:Choice Requires="wps">
          <w:drawing>
            <wp:anchor distT="0" distB="0" distL="114300" distR="114300" simplePos="0" relativeHeight="251664384" behindDoc="0" locked="0" layoutInCell="1" hidden="0" allowOverlap="1" wp14:anchorId="244A6050" wp14:editId="545D9DF3">
              <wp:simplePos x="0" y="0"/>
              <wp:positionH relativeFrom="column">
                <wp:posOffset>3977640</wp:posOffset>
              </wp:positionH>
              <wp:positionV relativeFrom="paragraph">
                <wp:posOffset>3810</wp:posOffset>
              </wp:positionV>
              <wp:extent cx="910590" cy="346075"/>
              <wp:effectExtent l="0" t="0" r="0" b="0"/>
              <wp:wrapNone/>
              <wp:docPr id="72"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0590" cy="346075"/>
                      </a:xfrm>
                      <a:prstGeom prst="rect">
                        <a:avLst/>
                      </a:prstGeom>
                      <a:solidFill>
                        <a:srgbClr val="FFFFFF"/>
                      </a:solidFill>
                      <a:ln>
                        <a:noFill/>
                      </a:ln>
                    </wps:spPr>
                    <wps:txbx>
                      <w:txbxContent>
                        <w:p w14:paraId="089D8149" w14:textId="77777777" w:rsidR="006D2BF7" w:rsidRDefault="00BB3160" w:rsidP="00BE15A8">
                          <w:r>
                            <w:rPr>
                              <w:noProof/>
                            </w:rPr>
                            <w:drawing>
                              <wp:inline distT="0" distB="0" distL="0" distR="0" wp14:anchorId="4D34B0D0" wp14:editId="796FEC8F">
                                <wp:extent cx="697904" cy="254734"/>
                                <wp:effectExtent l="19050" t="0" r="6946" b="0"/>
                                <wp:docPr id="19" name="Picture 2" descr="U:\Resources\Templates &amp; Logos\Logos\SUEI\SUEI logo_bronz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Resources\Templates &amp; Logos\Logos\SUEI\SUEI logo_bronze.jpg"/>
                                        <pic:cNvPicPr>
                                          <a:picLocks noChangeAspect="1" noChangeArrowheads="1"/>
                                        </pic:cNvPicPr>
                                      </pic:nvPicPr>
                                      <pic:blipFill>
                                        <a:blip r:embed="rId3"/>
                                        <a:srcRect/>
                                        <a:stretch>
                                          <a:fillRect/>
                                        </a:stretch>
                                      </pic:blipFill>
                                      <pic:spPr bwMode="auto">
                                        <a:xfrm>
                                          <a:off x="0" y="0"/>
                                          <a:ext cx="697337" cy="254527"/>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spAutoFit/>
                    </wps:bodyPr>
                  </wps:wsp>
                </a:graphicData>
              </a:graphic>
            </wp:anchor>
          </w:drawing>
        </mc:Choice>
        <mc:Fallback>
          <w:pict>
            <v:shape w14:anchorId="244A6050" id="Text Box 72" o:spid="_x0000_s1030" type="#_x0000_t202" style="position:absolute;margin-left:313.2pt;margin-top:.3pt;width:71.7pt;height:27.2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" stroked="f">
              <v:textbox style="mso-fit-shape-to-text:t">
                <w:txbxContent>
                  <w:p w14:paraId="089D8149" w14:textId="77777777" w:rsidR="006D2BF7" w:rsidRDefault="00BB3160" w:rsidP="00BE15A8">
                    <w:r>
                      <w:rPr>
                        <w:noProof/>
                      </w:rPr>
                      <w:drawing>
                        <wp:inline distT="0" distB="0" distL="0" distR="0" wp14:anchorId="4D34B0D0" wp14:editId="796FEC8F">
                          <wp:extent cx="697904" cy="254734"/>
                          <wp:effectExtent l="19050" t="0" r="6946" b="0"/>
                          <wp:docPr id="19" name="Picture 2" descr="U:\Resources\Templates &amp; Logos\Logos\SUEI\SUEI logo_bronz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Resources\Templates &amp; Logos\Logos\SUEI\SUEI logo_bronze.jpg"/>
                                  <pic:cNvPicPr>
                                    <a:picLocks noChangeAspect="1" noChangeArrowheads="1"/>
                                  </pic:cNvPicPr>
                                </pic:nvPicPr>
                                <pic:blipFill>
                                  <a:blip r:embed="rId3"/>
                                  <a:srcRect/>
                                  <a:stretch>
                                    <a:fillRect/>
                                  </a:stretch>
                                </pic:blipFill>
                                <pic:spPr bwMode="auto">
                                  <a:xfrm>
                                    <a:off x="0" y="0"/>
                                    <a:ext cx="697337" cy="254527"/>
                                  </a:xfrm>
                                  <a:prstGeom prst="rect">
                                    <a:avLst/>
                                  </a:prstGeom>
                                  <a:noFill/>
                                  <a:ln w="9525">
                                    <a:noFill/>
                                    <a:miter lim="800000"/>
                                    <a:headEnd/>
                                    <a:tailEnd/>
                                  </a:ln>
                                </pic:spPr>
                              </pic:pic>
                            </a:graphicData>
                          </a:graphic>
                        </wp:inline>
                      </w:drawing>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ABB911" w14:textId="77777777" w:rsidR="00BE15CC" w:rsidRDefault="00BE15CC">
      <w:r>
        <w:separator/>
      </w:r>
    </w:p>
  </w:footnote>
  <w:footnote w:type="continuationSeparator" w:id="0">
    <w:p w14:paraId="28FB6E8B" w14:textId="77777777" w:rsidR="00BE15CC" w:rsidRDefault="00BE15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
      <w:tblW w:w="4208" w:type="dxa"/>
      <w:tblInd w:w="4820" w:type="dxa"/>
      <w:tblBorders>
        <w:insideH w:val="single" w:sz="8" w:space="0" w:color="808080"/>
        <w:insideV w:val="single" w:sz="8" w:space="0" w:color="808080"/>
      </w:tblBorders>
      <w:tblLayout w:type="fixed"/>
      <w:tblLook w:val="0000" w:firstRow="0" w:lastRow="0" w:firstColumn="0" w:lastColumn="0" w:noHBand="0" w:noVBand="0"/>
    </w:tblPr>
    <w:tblGrid>
      <w:gridCol w:w="4208"/>
    </w:tblGrid>
    <w:tr w:rsidR="00BB0426" w14:paraId="263F3456" w14:textId="77777777">
      <w:trPr>
        <w:trHeight w:val="400"/>
      </w:trPr>
      <w:tc>
        <w:tcPr>
          <w:tcW w:w="4208" w:type="dxa"/>
          <w:tcMar>
            <w:top w:w="57" w:type="dxa"/>
            <w:bottom w:w="57" w:type="dxa"/>
          </w:tcMar>
        </w:tcPr>
        <w:p w14:paraId="4805DE9A" w14:textId="7E8EBFC4" w:rsidR="00BB0426" w:rsidRDefault="00BB0426">
          <w:pPr>
            <w:rPr>
              <w:sz w:val="16"/>
              <w:szCs w:val="16"/>
            </w:rPr>
          </w:pPr>
        </w:p>
        <w:p w14:paraId="19F72681" w14:textId="77777777" w:rsidR="00CB6AE6" w:rsidRPr="00CB6AE6" w:rsidRDefault="00CB6AE6" w:rsidP="00CB6AE6">
          <w:pPr>
            <w:pBdr>
              <w:top w:val="nil"/>
              <w:left w:val="nil"/>
              <w:bottom w:val="nil"/>
              <w:right w:val="nil"/>
              <w:between w:val="nil"/>
            </w:pBdr>
            <w:tabs>
              <w:tab w:val="center" w:pos="4153"/>
              <w:tab w:val="right" w:pos="8306"/>
            </w:tabs>
            <w:jc w:val="right"/>
            <w:rPr>
              <w:rFonts w:ascii="Century Gothic" w:eastAsia="Century Gothic" w:hAnsi="Century Gothic" w:cs="Century Gothic"/>
              <w:color w:val="000000"/>
            </w:rPr>
          </w:pPr>
          <w:r w:rsidRPr="00CB6AE6">
            <w:rPr>
              <w:rFonts w:ascii="Century Gothic" w:eastAsia="Century Gothic" w:hAnsi="Century Gothic" w:cs="Century Gothic"/>
              <w:color w:val="000000"/>
            </w:rPr>
            <w:t>Senate House</w:t>
          </w:r>
        </w:p>
        <w:p w14:paraId="398CD48B" w14:textId="77777777" w:rsidR="00CB6AE6" w:rsidRPr="00CB6AE6" w:rsidRDefault="00CB6AE6" w:rsidP="00CB6AE6">
          <w:pPr>
            <w:pBdr>
              <w:top w:val="nil"/>
              <w:left w:val="nil"/>
              <w:bottom w:val="nil"/>
              <w:right w:val="nil"/>
              <w:between w:val="nil"/>
            </w:pBdr>
            <w:tabs>
              <w:tab w:val="center" w:pos="4153"/>
              <w:tab w:val="right" w:pos="8306"/>
            </w:tabs>
            <w:jc w:val="right"/>
            <w:rPr>
              <w:rFonts w:ascii="Century Gothic" w:eastAsia="Century Gothic" w:hAnsi="Century Gothic" w:cs="Century Gothic"/>
              <w:color w:val="000000"/>
            </w:rPr>
          </w:pPr>
          <w:r w:rsidRPr="00CB6AE6">
            <w:rPr>
              <w:rFonts w:ascii="Century Gothic" w:eastAsia="Century Gothic" w:hAnsi="Century Gothic" w:cs="Century Gothic"/>
              <w:color w:val="000000"/>
            </w:rPr>
            <w:t>Tyndall Avenue, Bristol, BS8 1TH</w:t>
          </w:r>
        </w:p>
        <w:p w14:paraId="4B8AC89E" w14:textId="01786964" w:rsidR="00BB0426" w:rsidRDefault="00CB6AE6" w:rsidP="00CB6AE6">
          <w:pPr>
            <w:pBdr>
              <w:top w:val="nil"/>
              <w:left w:val="nil"/>
              <w:bottom w:val="nil"/>
              <w:right w:val="nil"/>
              <w:between w:val="nil"/>
            </w:pBdr>
            <w:tabs>
              <w:tab w:val="center" w:pos="4153"/>
              <w:tab w:val="right" w:pos="8306"/>
            </w:tabs>
            <w:jc w:val="right"/>
            <w:rPr>
              <w:rFonts w:ascii="Century Gothic" w:eastAsia="Century Gothic" w:hAnsi="Century Gothic" w:cs="Century Gothic"/>
              <w:color w:val="000000"/>
            </w:rPr>
          </w:pPr>
          <w:r w:rsidRPr="00CB6AE6">
            <w:rPr>
              <w:rFonts w:ascii="Century Gothic" w:eastAsia="Century Gothic" w:hAnsi="Century Gothic" w:cs="Century Gothic"/>
              <w:color w:val="000000"/>
            </w:rPr>
            <w:t>0117 331 8600</w:t>
          </w:r>
        </w:p>
      </w:tc>
    </w:tr>
    <w:tr w:rsidR="00BB0426" w14:paraId="3D87CD55" w14:textId="77777777">
      <w:trPr>
        <w:trHeight w:val="260"/>
      </w:trPr>
      <w:tc>
        <w:tcPr>
          <w:tcW w:w="4208" w:type="dxa"/>
          <w:tcMar>
            <w:top w:w="28" w:type="dxa"/>
          </w:tcMar>
        </w:tcPr>
        <w:p w14:paraId="61C78009" w14:textId="77777777" w:rsidR="00BB0426" w:rsidRDefault="00BB3160">
          <w:pPr>
            <w:pBdr>
              <w:top w:val="nil"/>
              <w:left w:val="nil"/>
              <w:bottom w:val="nil"/>
              <w:right w:val="nil"/>
              <w:between w:val="nil"/>
            </w:pBdr>
            <w:tabs>
              <w:tab w:val="center" w:pos="4153"/>
              <w:tab w:val="right" w:pos="8306"/>
            </w:tabs>
            <w:jc w:val="right"/>
            <w:rPr>
              <w:rFonts w:ascii="Century Gothic" w:eastAsia="Century Gothic" w:hAnsi="Century Gothic" w:cs="Century Gothic"/>
              <w:color w:val="000000"/>
            </w:rPr>
          </w:pPr>
          <w:r>
            <w:rPr>
              <w:rFonts w:ascii="Century Gothic" w:eastAsia="Century Gothic" w:hAnsi="Century Gothic" w:cs="Century Gothic"/>
              <w:color w:val="000000"/>
            </w:rPr>
            <w:t>www.bristolsu.org.uk</w:t>
          </w:r>
        </w:p>
      </w:tc>
    </w:tr>
  </w:tbl>
  <w:p w14:paraId="1DDD1D95" w14:textId="455FCE3E" w:rsidR="00BB0426" w:rsidRDefault="00CB6AE6">
    <w:r>
      <w:rPr>
        <w:noProof/>
        <w:sz w:val="16"/>
        <w:szCs w:val="16"/>
      </w:rPr>
      <w:drawing>
        <wp:anchor distT="0" distB="0" distL="114300" distR="114300" simplePos="0" relativeHeight="251665408" behindDoc="1" locked="0" layoutInCell="1" allowOverlap="1" wp14:anchorId="771B2CBE" wp14:editId="3962244B">
          <wp:simplePos x="0" y="0"/>
          <wp:positionH relativeFrom="column">
            <wp:posOffset>-377825</wp:posOffset>
          </wp:positionH>
          <wp:positionV relativeFrom="paragraph">
            <wp:posOffset>-979805</wp:posOffset>
          </wp:positionV>
          <wp:extent cx="3084830" cy="646430"/>
          <wp:effectExtent l="0" t="0" r="1270" b="1270"/>
          <wp:wrapTight wrapText="bothSides">
            <wp:wrapPolygon edited="0">
              <wp:start x="0" y="0"/>
              <wp:lineTo x="0" y="21006"/>
              <wp:lineTo x="21476" y="21006"/>
              <wp:lineTo x="21476" y="0"/>
              <wp:lineTo x="0" y="0"/>
            </wp:wrapPolygon>
          </wp:wrapTight>
          <wp:docPr id="12001942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84830" cy="64643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22433"/>
    <w:multiLevelType w:val="hybridMultilevel"/>
    <w:tmpl w:val="E8DA71D0"/>
    <w:lvl w:ilvl="0" w:tplc="76F870BE">
      <w:start w:val="1"/>
      <w:numFmt w:val="bullet"/>
      <w:lvlText w:val=""/>
      <w:lvlJc w:val="left"/>
      <w:pPr>
        <w:ind w:left="720" w:hanging="360"/>
      </w:pPr>
      <w:rPr>
        <w:b w:val="0"/>
        <w:sz w:val="22"/>
        <w:szCs w:val="22"/>
      </w:rPr>
    </w:lvl>
    <w:lvl w:ilvl="1" w:tplc="A1941E7C">
      <w:start w:val="1"/>
      <w:numFmt w:val="lowerLetter"/>
      <w:lvlText w:val="%2."/>
      <w:lvlJc w:val="left"/>
      <w:pPr>
        <w:ind w:left="1440" w:hanging="360"/>
      </w:pPr>
    </w:lvl>
    <w:lvl w:ilvl="2" w:tplc="F6FE29FA">
      <w:start w:val="1"/>
      <w:numFmt w:val="lowerRoman"/>
      <w:lvlText w:val="%3."/>
      <w:lvlJc w:val="right"/>
      <w:pPr>
        <w:ind w:left="2160" w:hanging="180"/>
      </w:pPr>
    </w:lvl>
    <w:lvl w:ilvl="3" w:tplc="DB8293AE">
      <w:start w:val="1"/>
      <w:numFmt w:val="decimal"/>
      <w:lvlText w:val="%4."/>
      <w:lvlJc w:val="left"/>
      <w:pPr>
        <w:ind w:left="2880" w:hanging="360"/>
      </w:pPr>
    </w:lvl>
    <w:lvl w:ilvl="4" w:tplc="03C609AC">
      <w:start w:val="1"/>
      <w:numFmt w:val="lowerLetter"/>
      <w:lvlText w:val="%5."/>
      <w:lvlJc w:val="left"/>
      <w:pPr>
        <w:ind w:left="3600" w:hanging="360"/>
      </w:pPr>
    </w:lvl>
    <w:lvl w:ilvl="5" w:tplc="629C8712">
      <w:start w:val="1"/>
      <w:numFmt w:val="lowerRoman"/>
      <w:lvlText w:val="%6."/>
      <w:lvlJc w:val="right"/>
      <w:pPr>
        <w:ind w:left="4320" w:hanging="180"/>
      </w:pPr>
    </w:lvl>
    <w:lvl w:ilvl="6" w:tplc="2B9434CC">
      <w:start w:val="1"/>
      <w:numFmt w:val="decimal"/>
      <w:lvlText w:val="%7."/>
      <w:lvlJc w:val="left"/>
      <w:pPr>
        <w:ind w:left="5040" w:hanging="360"/>
      </w:pPr>
    </w:lvl>
    <w:lvl w:ilvl="7" w:tplc="F33AA566">
      <w:start w:val="1"/>
      <w:numFmt w:val="lowerLetter"/>
      <w:lvlText w:val="%8."/>
      <w:lvlJc w:val="left"/>
      <w:pPr>
        <w:ind w:left="5760" w:hanging="360"/>
      </w:pPr>
    </w:lvl>
    <w:lvl w:ilvl="8" w:tplc="C71882C6">
      <w:start w:val="1"/>
      <w:numFmt w:val="lowerRoman"/>
      <w:lvlText w:val="%9."/>
      <w:lvlJc w:val="right"/>
      <w:pPr>
        <w:ind w:left="6480" w:hanging="180"/>
      </w:pPr>
    </w:lvl>
  </w:abstractNum>
  <w:abstractNum w:abstractNumId="1" w15:restartNumberingAfterBreak="0">
    <w:nsid w:val="0647139B"/>
    <w:multiLevelType w:val="multilevel"/>
    <w:tmpl w:val="AD005C9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A2CAED0"/>
    <w:multiLevelType w:val="hybridMultilevel"/>
    <w:tmpl w:val="224C0D66"/>
    <w:lvl w:ilvl="0" w:tplc="664001F6">
      <w:start w:val="1"/>
      <w:numFmt w:val="bullet"/>
      <w:lvlText w:val=""/>
      <w:lvlJc w:val="left"/>
      <w:pPr>
        <w:ind w:left="720" w:hanging="360"/>
      </w:pPr>
      <w:rPr>
        <w:rFonts w:ascii="Symbol" w:hAnsi="Symbol" w:hint="default"/>
      </w:rPr>
    </w:lvl>
    <w:lvl w:ilvl="1" w:tplc="BCF2015C">
      <w:start w:val="1"/>
      <w:numFmt w:val="bullet"/>
      <w:lvlText w:val="o"/>
      <w:lvlJc w:val="left"/>
      <w:pPr>
        <w:ind w:left="1440" w:hanging="360"/>
      </w:pPr>
      <w:rPr>
        <w:rFonts w:ascii="Courier New" w:hAnsi="Courier New" w:hint="default"/>
      </w:rPr>
    </w:lvl>
    <w:lvl w:ilvl="2" w:tplc="A0649CE0">
      <w:start w:val="1"/>
      <w:numFmt w:val="bullet"/>
      <w:lvlText w:val=""/>
      <w:lvlJc w:val="left"/>
      <w:pPr>
        <w:ind w:left="2160" w:hanging="360"/>
      </w:pPr>
      <w:rPr>
        <w:rFonts w:ascii="Wingdings" w:hAnsi="Wingdings" w:hint="default"/>
      </w:rPr>
    </w:lvl>
    <w:lvl w:ilvl="3" w:tplc="D0D29868">
      <w:start w:val="1"/>
      <w:numFmt w:val="bullet"/>
      <w:lvlText w:val=""/>
      <w:lvlJc w:val="left"/>
      <w:pPr>
        <w:ind w:left="2880" w:hanging="360"/>
      </w:pPr>
      <w:rPr>
        <w:rFonts w:ascii="Symbol" w:hAnsi="Symbol" w:hint="default"/>
      </w:rPr>
    </w:lvl>
    <w:lvl w:ilvl="4" w:tplc="5232B2AA">
      <w:start w:val="1"/>
      <w:numFmt w:val="bullet"/>
      <w:lvlText w:val="o"/>
      <w:lvlJc w:val="left"/>
      <w:pPr>
        <w:ind w:left="3600" w:hanging="360"/>
      </w:pPr>
      <w:rPr>
        <w:rFonts w:ascii="Courier New" w:hAnsi="Courier New" w:hint="default"/>
      </w:rPr>
    </w:lvl>
    <w:lvl w:ilvl="5" w:tplc="C7B631EE">
      <w:start w:val="1"/>
      <w:numFmt w:val="bullet"/>
      <w:lvlText w:val=""/>
      <w:lvlJc w:val="left"/>
      <w:pPr>
        <w:ind w:left="4320" w:hanging="360"/>
      </w:pPr>
      <w:rPr>
        <w:rFonts w:ascii="Wingdings" w:hAnsi="Wingdings" w:hint="default"/>
      </w:rPr>
    </w:lvl>
    <w:lvl w:ilvl="6" w:tplc="0344A922">
      <w:start w:val="1"/>
      <w:numFmt w:val="bullet"/>
      <w:lvlText w:val=""/>
      <w:lvlJc w:val="left"/>
      <w:pPr>
        <w:ind w:left="5040" w:hanging="360"/>
      </w:pPr>
      <w:rPr>
        <w:rFonts w:ascii="Symbol" w:hAnsi="Symbol" w:hint="default"/>
      </w:rPr>
    </w:lvl>
    <w:lvl w:ilvl="7" w:tplc="1A98B618">
      <w:start w:val="1"/>
      <w:numFmt w:val="bullet"/>
      <w:lvlText w:val="o"/>
      <w:lvlJc w:val="left"/>
      <w:pPr>
        <w:ind w:left="5760" w:hanging="360"/>
      </w:pPr>
      <w:rPr>
        <w:rFonts w:ascii="Courier New" w:hAnsi="Courier New" w:hint="default"/>
      </w:rPr>
    </w:lvl>
    <w:lvl w:ilvl="8" w:tplc="413CFAE2">
      <w:start w:val="1"/>
      <w:numFmt w:val="bullet"/>
      <w:lvlText w:val=""/>
      <w:lvlJc w:val="left"/>
      <w:pPr>
        <w:ind w:left="6480" w:hanging="360"/>
      </w:pPr>
      <w:rPr>
        <w:rFonts w:ascii="Wingdings" w:hAnsi="Wingdings" w:hint="default"/>
      </w:rPr>
    </w:lvl>
  </w:abstractNum>
  <w:abstractNum w:abstractNumId="3" w15:restartNumberingAfterBreak="0">
    <w:nsid w:val="0E587E30"/>
    <w:multiLevelType w:val="hybridMultilevel"/>
    <w:tmpl w:val="92CAE726"/>
    <w:lvl w:ilvl="0" w:tplc="3D868A90">
      <w:start w:val="1"/>
      <w:numFmt w:val="decimal"/>
      <w:lvlText w:val="(%1)"/>
      <w:lvlJc w:val="left"/>
      <w:pPr>
        <w:ind w:left="720" w:hanging="360"/>
      </w:pPr>
      <w:rPr>
        <w:rFonts w:ascii="Verdana" w:eastAsia="Century Gothic" w:hAnsi="Verdana" w:cs="Times New Roman" w:hint="default"/>
        <w:b w:val="0"/>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0FC474CA"/>
    <w:multiLevelType w:val="hybridMultilevel"/>
    <w:tmpl w:val="719C0866"/>
    <w:lvl w:ilvl="0" w:tplc="C1EE6000">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E91F08"/>
    <w:multiLevelType w:val="hybridMultilevel"/>
    <w:tmpl w:val="54361462"/>
    <w:lvl w:ilvl="0" w:tplc="66C4E25C">
      <w:start w:val="1"/>
      <w:numFmt w:val="bullet"/>
      <w:lvlText w:val=""/>
      <w:lvlJc w:val="left"/>
      <w:pPr>
        <w:ind w:left="720" w:hanging="360"/>
      </w:pPr>
    </w:lvl>
    <w:lvl w:ilvl="1" w:tplc="91F0156C">
      <w:start w:val="1"/>
      <w:numFmt w:val="lowerLetter"/>
      <w:lvlText w:val="%2."/>
      <w:lvlJc w:val="left"/>
      <w:pPr>
        <w:ind w:left="1440" w:hanging="360"/>
      </w:pPr>
    </w:lvl>
    <w:lvl w:ilvl="2" w:tplc="545CC0D2">
      <w:start w:val="1"/>
      <w:numFmt w:val="lowerRoman"/>
      <w:lvlText w:val="%3."/>
      <w:lvlJc w:val="right"/>
      <w:pPr>
        <w:ind w:left="2160" w:hanging="180"/>
      </w:pPr>
    </w:lvl>
    <w:lvl w:ilvl="3" w:tplc="D578D690">
      <w:start w:val="1"/>
      <w:numFmt w:val="decimal"/>
      <w:lvlText w:val="%4."/>
      <w:lvlJc w:val="left"/>
      <w:pPr>
        <w:ind w:left="2880" w:hanging="360"/>
      </w:pPr>
    </w:lvl>
    <w:lvl w:ilvl="4" w:tplc="0936B8A0">
      <w:start w:val="1"/>
      <w:numFmt w:val="lowerLetter"/>
      <w:lvlText w:val="%5."/>
      <w:lvlJc w:val="left"/>
      <w:pPr>
        <w:ind w:left="3600" w:hanging="360"/>
      </w:pPr>
    </w:lvl>
    <w:lvl w:ilvl="5" w:tplc="5EAC79F4">
      <w:start w:val="1"/>
      <w:numFmt w:val="lowerRoman"/>
      <w:lvlText w:val="%6."/>
      <w:lvlJc w:val="right"/>
      <w:pPr>
        <w:ind w:left="4320" w:hanging="180"/>
      </w:pPr>
    </w:lvl>
    <w:lvl w:ilvl="6" w:tplc="12C20096">
      <w:start w:val="1"/>
      <w:numFmt w:val="decimal"/>
      <w:lvlText w:val="%7."/>
      <w:lvlJc w:val="left"/>
      <w:pPr>
        <w:ind w:left="5040" w:hanging="360"/>
      </w:pPr>
    </w:lvl>
    <w:lvl w:ilvl="7" w:tplc="EF449ECC">
      <w:start w:val="1"/>
      <w:numFmt w:val="lowerLetter"/>
      <w:lvlText w:val="%8."/>
      <w:lvlJc w:val="left"/>
      <w:pPr>
        <w:ind w:left="5760" w:hanging="360"/>
      </w:pPr>
    </w:lvl>
    <w:lvl w:ilvl="8" w:tplc="A3B2802E">
      <w:start w:val="1"/>
      <w:numFmt w:val="lowerRoman"/>
      <w:lvlText w:val="%9."/>
      <w:lvlJc w:val="right"/>
      <w:pPr>
        <w:ind w:left="6480" w:hanging="180"/>
      </w:pPr>
    </w:lvl>
  </w:abstractNum>
  <w:abstractNum w:abstractNumId="6" w15:restartNumberingAfterBreak="0">
    <w:nsid w:val="1F9021D3"/>
    <w:multiLevelType w:val="hybridMultilevel"/>
    <w:tmpl w:val="BE204F9A"/>
    <w:lvl w:ilvl="0" w:tplc="FFFFFFFF">
      <w:start w:val="1"/>
      <w:numFmt w:val="bullet"/>
      <w:lvlText w:val=""/>
      <w:lvlJc w:val="left"/>
      <w:pPr>
        <w:ind w:left="720" w:hanging="360"/>
      </w:pPr>
      <w:rPr>
        <w:rFonts w:hint="default"/>
      </w:rPr>
    </w:lvl>
    <w:lvl w:ilvl="1" w:tplc="C1EE6000">
      <w:start w:val="1"/>
      <w:numFmt w:val="bullet"/>
      <w:lvlText w:val=""/>
      <w:lvlJc w:val="left"/>
      <w:pPr>
        <w:ind w:left="72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F9B3611"/>
    <w:multiLevelType w:val="hybridMultilevel"/>
    <w:tmpl w:val="A1282BCC"/>
    <w:lvl w:ilvl="0" w:tplc="93464904">
      <w:numFmt w:val="bullet"/>
      <w:lvlText w:val="-"/>
      <w:lvlJc w:val="left"/>
      <w:pPr>
        <w:ind w:left="720" w:hanging="360"/>
      </w:pPr>
      <w:rPr>
        <w:rFonts w:ascii="Century Gothic" w:eastAsia="Century Gothic" w:hAnsi="Century Gothic" w:cs="Century Gothic"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D41899"/>
    <w:multiLevelType w:val="hybridMultilevel"/>
    <w:tmpl w:val="D3D2A27E"/>
    <w:lvl w:ilvl="0" w:tplc="F162F8A2">
      <w:start w:val="1"/>
      <w:numFmt w:val="bullet"/>
      <w:lvlText w:val=""/>
      <w:lvlJc w:val="left"/>
      <w:pPr>
        <w:ind w:left="720" w:hanging="360"/>
      </w:pPr>
    </w:lvl>
    <w:lvl w:ilvl="1" w:tplc="FB580410">
      <w:start w:val="1"/>
      <w:numFmt w:val="lowerLetter"/>
      <w:lvlText w:val="%2."/>
      <w:lvlJc w:val="left"/>
      <w:pPr>
        <w:ind w:left="1440" w:hanging="360"/>
      </w:pPr>
    </w:lvl>
    <w:lvl w:ilvl="2" w:tplc="20EC5B58">
      <w:start w:val="1"/>
      <w:numFmt w:val="lowerRoman"/>
      <w:lvlText w:val="%3."/>
      <w:lvlJc w:val="right"/>
      <w:pPr>
        <w:ind w:left="2160" w:hanging="180"/>
      </w:pPr>
    </w:lvl>
    <w:lvl w:ilvl="3" w:tplc="D39A31B4">
      <w:start w:val="1"/>
      <w:numFmt w:val="decimal"/>
      <w:lvlText w:val="%4."/>
      <w:lvlJc w:val="left"/>
      <w:pPr>
        <w:ind w:left="2880" w:hanging="360"/>
      </w:pPr>
    </w:lvl>
    <w:lvl w:ilvl="4" w:tplc="487078A8">
      <w:start w:val="1"/>
      <w:numFmt w:val="lowerLetter"/>
      <w:lvlText w:val="%5."/>
      <w:lvlJc w:val="left"/>
      <w:pPr>
        <w:ind w:left="3600" w:hanging="360"/>
      </w:pPr>
    </w:lvl>
    <w:lvl w:ilvl="5" w:tplc="212A958E">
      <w:start w:val="1"/>
      <w:numFmt w:val="lowerRoman"/>
      <w:lvlText w:val="%6."/>
      <w:lvlJc w:val="right"/>
      <w:pPr>
        <w:ind w:left="4320" w:hanging="180"/>
      </w:pPr>
    </w:lvl>
    <w:lvl w:ilvl="6" w:tplc="DDA6E312">
      <w:start w:val="1"/>
      <w:numFmt w:val="decimal"/>
      <w:lvlText w:val="%7."/>
      <w:lvlJc w:val="left"/>
      <w:pPr>
        <w:ind w:left="5040" w:hanging="360"/>
      </w:pPr>
    </w:lvl>
    <w:lvl w:ilvl="7" w:tplc="D1265076">
      <w:start w:val="1"/>
      <w:numFmt w:val="lowerLetter"/>
      <w:lvlText w:val="%8."/>
      <w:lvlJc w:val="left"/>
      <w:pPr>
        <w:ind w:left="5760" w:hanging="360"/>
      </w:pPr>
    </w:lvl>
    <w:lvl w:ilvl="8" w:tplc="492EE136">
      <w:start w:val="1"/>
      <w:numFmt w:val="lowerRoman"/>
      <w:lvlText w:val="%9."/>
      <w:lvlJc w:val="right"/>
      <w:pPr>
        <w:ind w:left="6480" w:hanging="180"/>
      </w:pPr>
    </w:lvl>
  </w:abstractNum>
  <w:abstractNum w:abstractNumId="9" w15:restartNumberingAfterBreak="0">
    <w:nsid w:val="21961F58"/>
    <w:multiLevelType w:val="hybridMultilevel"/>
    <w:tmpl w:val="CFD0FEB8"/>
    <w:lvl w:ilvl="0" w:tplc="7992734E">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293F2341"/>
    <w:multiLevelType w:val="hybridMultilevel"/>
    <w:tmpl w:val="642C515C"/>
    <w:lvl w:ilvl="0" w:tplc="7992734E">
      <w:start w:val="1"/>
      <w:numFmt w:val="lowerLetter"/>
      <w:lvlText w:val="%1."/>
      <w:lvlJc w:val="left"/>
      <w:pPr>
        <w:ind w:left="720" w:hanging="360"/>
      </w:pPr>
    </w:lvl>
    <w:lvl w:ilvl="1" w:tplc="FFFFFFFF">
      <w:start w:val="1"/>
      <w:numFmt w:val="decimal"/>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29642CBB"/>
    <w:multiLevelType w:val="hybridMultilevel"/>
    <w:tmpl w:val="0CC88F56"/>
    <w:lvl w:ilvl="0" w:tplc="FFFFFFFF">
      <w:start w:val="1"/>
      <w:numFmt w:val="bullet"/>
      <w:lvlText w:val=""/>
      <w:lvlJc w:val="left"/>
      <w:pPr>
        <w:ind w:left="720" w:hanging="360"/>
      </w:pPr>
      <w:rPr>
        <w:rFonts w:hint="default"/>
      </w:rPr>
    </w:lvl>
    <w:lvl w:ilvl="1" w:tplc="C1EE6000">
      <w:start w:val="1"/>
      <w:numFmt w:val="bullet"/>
      <w:lvlText w:val=""/>
      <w:lvlJc w:val="left"/>
      <w:pPr>
        <w:ind w:left="72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9A72725"/>
    <w:multiLevelType w:val="hybridMultilevel"/>
    <w:tmpl w:val="BE729ED6"/>
    <w:lvl w:ilvl="0" w:tplc="D3700610">
      <w:start w:val="1"/>
      <w:numFmt w:val="bullet"/>
      <w:lvlText w:val=""/>
      <w:lvlJc w:val="left"/>
      <w:pPr>
        <w:ind w:left="720" w:hanging="360"/>
      </w:pPr>
    </w:lvl>
    <w:lvl w:ilvl="1" w:tplc="1048F3E4">
      <w:start w:val="1"/>
      <w:numFmt w:val="lowerLetter"/>
      <w:lvlText w:val="%2."/>
      <w:lvlJc w:val="left"/>
      <w:pPr>
        <w:ind w:left="1440" w:hanging="360"/>
      </w:pPr>
    </w:lvl>
    <w:lvl w:ilvl="2" w:tplc="2FD20E92">
      <w:start w:val="1"/>
      <w:numFmt w:val="lowerRoman"/>
      <w:lvlText w:val="%3."/>
      <w:lvlJc w:val="right"/>
      <w:pPr>
        <w:ind w:left="2160" w:hanging="180"/>
      </w:pPr>
    </w:lvl>
    <w:lvl w:ilvl="3" w:tplc="7480BA72">
      <w:start w:val="1"/>
      <w:numFmt w:val="decimal"/>
      <w:lvlText w:val="%4."/>
      <w:lvlJc w:val="left"/>
      <w:pPr>
        <w:ind w:left="2880" w:hanging="360"/>
      </w:pPr>
    </w:lvl>
    <w:lvl w:ilvl="4" w:tplc="5A34D61C">
      <w:start w:val="1"/>
      <w:numFmt w:val="lowerLetter"/>
      <w:lvlText w:val="%5."/>
      <w:lvlJc w:val="left"/>
      <w:pPr>
        <w:ind w:left="3600" w:hanging="360"/>
      </w:pPr>
    </w:lvl>
    <w:lvl w:ilvl="5" w:tplc="77CAEAA8">
      <w:start w:val="1"/>
      <w:numFmt w:val="lowerRoman"/>
      <w:lvlText w:val="%6."/>
      <w:lvlJc w:val="right"/>
      <w:pPr>
        <w:ind w:left="4320" w:hanging="180"/>
      </w:pPr>
    </w:lvl>
    <w:lvl w:ilvl="6" w:tplc="C7407516">
      <w:start w:val="1"/>
      <w:numFmt w:val="decimal"/>
      <w:lvlText w:val="%7."/>
      <w:lvlJc w:val="left"/>
      <w:pPr>
        <w:ind w:left="5040" w:hanging="360"/>
      </w:pPr>
    </w:lvl>
    <w:lvl w:ilvl="7" w:tplc="6CBCF84C">
      <w:start w:val="1"/>
      <w:numFmt w:val="lowerLetter"/>
      <w:lvlText w:val="%8."/>
      <w:lvlJc w:val="left"/>
      <w:pPr>
        <w:ind w:left="5760" w:hanging="360"/>
      </w:pPr>
    </w:lvl>
    <w:lvl w:ilvl="8" w:tplc="3C5282DE">
      <w:start w:val="1"/>
      <w:numFmt w:val="lowerRoman"/>
      <w:lvlText w:val="%9."/>
      <w:lvlJc w:val="right"/>
      <w:pPr>
        <w:ind w:left="6480" w:hanging="180"/>
      </w:pPr>
    </w:lvl>
  </w:abstractNum>
  <w:abstractNum w:abstractNumId="13" w15:restartNumberingAfterBreak="0">
    <w:nsid w:val="2CCA776B"/>
    <w:multiLevelType w:val="hybridMultilevel"/>
    <w:tmpl w:val="32F09E7C"/>
    <w:lvl w:ilvl="0" w:tplc="C1EE6000">
      <w:start w:val="1"/>
      <w:numFmt w:val="bullet"/>
      <w:lvlText w:val=""/>
      <w:lvlJc w:val="left"/>
      <w:pPr>
        <w:ind w:left="720" w:hanging="360"/>
      </w:pPr>
    </w:lvl>
    <w:lvl w:ilvl="1" w:tplc="630AED40">
      <w:start w:val="1"/>
      <w:numFmt w:val="lowerLetter"/>
      <w:lvlText w:val="%2."/>
      <w:lvlJc w:val="left"/>
      <w:pPr>
        <w:ind w:left="1440" w:hanging="360"/>
      </w:pPr>
    </w:lvl>
    <w:lvl w:ilvl="2" w:tplc="6796503E">
      <w:start w:val="1"/>
      <w:numFmt w:val="lowerRoman"/>
      <w:lvlText w:val="%3."/>
      <w:lvlJc w:val="right"/>
      <w:pPr>
        <w:ind w:left="2160" w:hanging="180"/>
      </w:pPr>
    </w:lvl>
    <w:lvl w:ilvl="3" w:tplc="D4D0E022">
      <w:start w:val="1"/>
      <w:numFmt w:val="decimal"/>
      <w:lvlText w:val="%4."/>
      <w:lvlJc w:val="left"/>
      <w:pPr>
        <w:ind w:left="2880" w:hanging="360"/>
      </w:pPr>
    </w:lvl>
    <w:lvl w:ilvl="4" w:tplc="FAD4621A">
      <w:start w:val="1"/>
      <w:numFmt w:val="lowerLetter"/>
      <w:lvlText w:val="%5."/>
      <w:lvlJc w:val="left"/>
      <w:pPr>
        <w:ind w:left="3600" w:hanging="360"/>
      </w:pPr>
    </w:lvl>
    <w:lvl w:ilvl="5" w:tplc="19C01AB2">
      <w:start w:val="1"/>
      <w:numFmt w:val="lowerRoman"/>
      <w:lvlText w:val="%6."/>
      <w:lvlJc w:val="right"/>
      <w:pPr>
        <w:ind w:left="4320" w:hanging="180"/>
      </w:pPr>
    </w:lvl>
    <w:lvl w:ilvl="6" w:tplc="9040753C">
      <w:start w:val="1"/>
      <w:numFmt w:val="decimal"/>
      <w:lvlText w:val="%7."/>
      <w:lvlJc w:val="left"/>
      <w:pPr>
        <w:ind w:left="5040" w:hanging="360"/>
      </w:pPr>
    </w:lvl>
    <w:lvl w:ilvl="7" w:tplc="E7565B2C">
      <w:start w:val="1"/>
      <w:numFmt w:val="lowerLetter"/>
      <w:lvlText w:val="%8."/>
      <w:lvlJc w:val="left"/>
      <w:pPr>
        <w:ind w:left="5760" w:hanging="360"/>
      </w:pPr>
    </w:lvl>
    <w:lvl w:ilvl="8" w:tplc="3410D1FC">
      <w:start w:val="1"/>
      <w:numFmt w:val="lowerRoman"/>
      <w:lvlText w:val="%9."/>
      <w:lvlJc w:val="right"/>
      <w:pPr>
        <w:ind w:left="6480" w:hanging="180"/>
      </w:pPr>
    </w:lvl>
  </w:abstractNum>
  <w:abstractNum w:abstractNumId="14" w15:restartNumberingAfterBreak="0">
    <w:nsid w:val="2F4369DF"/>
    <w:multiLevelType w:val="hybridMultilevel"/>
    <w:tmpl w:val="B73C1098"/>
    <w:lvl w:ilvl="0" w:tplc="7992734E">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321B78B5"/>
    <w:multiLevelType w:val="hybridMultilevel"/>
    <w:tmpl w:val="2116A224"/>
    <w:lvl w:ilvl="0" w:tplc="04BCDB16">
      <w:start w:val="1"/>
      <w:numFmt w:val="bullet"/>
      <w:lvlText w:val=""/>
      <w:lvlJc w:val="left"/>
      <w:pPr>
        <w:ind w:left="720" w:hanging="360"/>
      </w:pPr>
    </w:lvl>
    <w:lvl w:ilvl="1" w:tplc="690A1722">
      <w:start w:val="1"/>
      <w:numFmt w:val="lowerLetter"/>
      <w:lvlText w:val="%2."/>
      <w:lvlJc w:val="left"/>
      <w:pPr>
        <w:ind w:left="1440" w:hanging="360"/>
      </w:pPr>
    </w:lvl>
    <w:lvl w:ilvl="2" w:tplc="B8067032">
      <w:start w:val="1"/>
      <w:numFmt w:val="lowerRoman"/>
      <w:lvlText w:val="%3."/>
      <w:lvlJc w:val="right"/>
      <w:pPr>
        <w:ind w:left="2160" w:hanging="180"/>
      </w:pPr>
    </w:lvl>
    <w:lvl w:ilvl="3" w:tplc="88405EE6">
      <w:start w:val="1"/>
      <w:numFmt w:val="decimal"/>
      <w:lvlText w:val="%4."/>
      <w:lvlJc w:val="left"/>
      <w:pPr>
        <w:ind w:left="2880" w:hanging="360"/>
      </w:pPr>
    </w:lvl>
    <w:lvl w:ilvl="4" w:tplc="297CCA26">
      <w:start w:val="1"/>
      <w:numFmt w:val="lowerLetter"/>
      <w:lvlText w:val="%5."/>
      <w:lvlJc w:val="left"/>
      <w:pPr>
        <w:ind w:left="3600" w:hanging="360"/>
      </w:pPr>
    </w:lvl>
    <w:lvl w:ilvl="5" w:tplc="B2E0DC08">
      <w:start w:val="1"/>
      <w:numFmt w:val="lowerRoman"/>
      <w:lvlText w:val="%6."/>
      <w:lvlJc w:val="right"/>
      <w:pPr>
        <w:ind w:left="4320" w:hanging="180"/>
      </w:pPr>
    </w:lvl>
    <w:lvl w:ilvl="6" w:tplc="D11C9FC2">
      <w:start w:val="1"/>
      <w:numFmt w:val="decimal"/>
      <w:lvlText w:val="%7."/>
      <w:lvlJc w:val="left"/>
      <w:pPr>
        <w:ind w:left="5040" w:hanging="360"/>
      </w:pPr>
    </w:lvl>
    <w:lvl w:ilvl="7" w:tplc="620E11B4">
      <w:start w:val="1"/>
      <w:numFmt w:val="lowerLetter"/>
      <w:lvlText w:val="%8."/>
      <w:lvlJc w:val="left"/>
      <w:pPr>
        <w:ind w:left="5760" w:hanging="360"/>
      </w:pPr>
    </w:lvl>
    <w:lvl w:ilvl="8" w:tplc="98A6C14E">
      <w:start w:val="1"/>
      <w:numFmt w:val="lowerRoman"/>
      <w:lvlText w:val="%9."/>
      <w:lvlJc w:val="right"/>
      <w:pPr>
        <w:ind w:left="6480" w:hanging="180"/>
      </w:pPr>
    </w:lvl>
  </w:abstractNum>
  <w:abstractNum w:abstractNumId="16" w15:restartNumberingAfterBreak="0">
    <w:nsid w:val="327F6937"/>
    <w:multiLevelType w:val="hybridMultilevel"/>
    <w:tmpl w:val="57586442"/>
    <w:lvl w:ilvl="0" w:tplc="C1EE6000">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3E109C2"/>
    <w:multiLevelType w:val="hybridMultilevel"/>
    <w:tmpl w:val="800A6750"/>
    <w:lvl w:ilvl="0" w:tplc="057E25FC">
      <w:numFmt w:val="bullet"/>
      <w:lvlText w:val="-"/>
      <w:lvlJc w:val="left"/>
      <w:pPr>
        <w:ind w:left="720" w:hanging="360"/>
      </w:pPr>
      <w:rPr>
        <w:rFonts w:ascii="Century Gothic" w:eastAsia="Century Gothic" w:hAnsi="Century Gothic" w:cs="Century Gothic"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6B03D09"/>
    <w:multiLevelType w:val="hybridMultilevel"/>
    <w:tmpl w:val="D6EA65A8"/>
    <w:lvl w:ilvl="0" w:tplc="C1EE6000">
      <w:start w:val="1"/>
      <w:numFmt w:val="bullet"/>
      <w:lvlText w:val=""/>
      <w:lvlJc w:val="left"/>
      <w:pPr>
        <w:ind w:left="720" w:hanging="360"/>
      </w:pPr>
      <w:rPr>
        <w:rFonts w:hint="default"/>
      </w:rPr>
    </w:lvl>
    <w:lvl w:ilvl="1" w:tplc="4E42AFC2">
      <w:numFmt w:val="bullet"/>
      <w:lvlText w:val="-"/>
      <w:lvlJc w:val="left"/>
      <w:pPr>
        <w:ind w:left="1440" w:hanging="360"/>
      </w:pPr>
      <w:rPr>
        <w:rFonts w:ascii="Century Gothic" w:eastAsia="Century Gothic" w:hAnsi="Century Gothic" w:cs="Century Gothic"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8D926D3"/>
    <w:multiLevelType w:val="hybridMultilevel"/>
    <w:tmpl w:val="3454D6B4"/>
    <w:lvl w:ilvl="0" w:tplc="9E1C141E">
      <w:start w:val="1"/>
      <w:numFmt w:val="bullet"/>
      <w:lvlText w:val=""/>
      <w:lvlJc w:val="left"/>
      <w:pPr>
        <w:ind w:left="720" w:hanging="360"/>
      </w:pPr>
    </w:lvl>
    <w:lvl w:ilvl="1" w:tplc="3C947852">
      <w:start w:val="1"/>
      <w:numFmt w:val="lowerLetter"/>
      <w:lvlText w:val="%2."/>
      <w:lvlJc w:val="left"/>
      <w:pPr>
        <w:ind w:left="1440" w:hanging="360"/>
      </w:pPr>
    </w:lvl>
    <w:lvl w:ilvl="2" w:tplc="647C6C92">
      <w:start w:val="1"/>
      <w:numFmt w:val="lowerRoman"/>
      <w:lvlText w:val="%3."/>
      <w:lvlJc w:val="right"/>
      <w:pPr>
        <w:ind w:left="2160" w:hanging="180"/>
      </w:pPr>
    </w:lvl>
    <w:lvl w:ilvl="3" w:tplc="936E7D06">
      <w:start w:val="1"/>
      <w:numFmt w:val="decimal"/>
      <w:lvlText w:val="%4."/>
      <w:lvlJc w:val="left"/>
      <w:pPr>
        <w:ind w:left="2880" w:hanging="360"/>
      </w:pPr>
    </w:lvl>
    <w:lvl w:ilvl="4" w:tplc="AD74C58E">
      <w:start w:val="1"/>
      <w:numFmt w:val="lowerLetter"/>
      <w:lvlText w:val="%5."/>
      <w:lvlJc w:val="left"/>
      <w:pPr>
        <w:ind w:left="3600" w:hanging="360"/>
      </w:pPr>
    </w:lvl>
    <w:lvl w:ilvl="5" w:tplc="4A0291DA">
      <w:start w:val="1"/>
      <w:numFmt w:val="lowerRoman"/>
      <w:lvlText w:val="%6."/>
      <w:lvlJc w:val="right"/>
      <w:pPr>
        <w:ind w:left="4320" w:hanging="180"/>
      </w:pPr>
    </w:lvl>
    <w:lvl w:ilvl="6" w:tplc="DA707CA8">
      <w:start w:val="1"/>
      <w:numFmt w:val="decimal"/>
      <w:lvlText w:val="%7."/>
      <w:lvlJc w:val="left"/>
      <w:pPr>
        <w:ind w:left="5040" w:hanging="360"/>
      </w:pPr>
    </w:lvl>
    <w:lvl w:ilvl="7" w:tplc="BA5E53A2">
      <w:start w:val="1"/>
      <w:numFmt w:val="lowerLetter"/>
      <w:lvlText w:val="%8."/>
      <w:lvlJc w:val="left"/>
      <w:pPr>
        <w:ind w:left="5760" w:hanging="360"/>
      </w:pPr>
    </w:lvl>
    <w:lvl w:ilvl="8" w:tplc="E804A78C">
      <w:start w:val="1"/>
      <w:numFmt w:val="lowerRoman"/>
      <w:lvlText w:val="%9."/>
      <w:lvlJc w:val="right"/>
      <w:pPr>
        <w:ind w:left="6480" w:hanging="180"/>
      </w:pPr>
    </w:lvl>
  </w:abstractNum>
  <w:abstractNum w:abstractNumId="20" w15:restartNumberingAfterBreak="0">
    <w:nsid w:val="3C4326EF"/>
    <w:multiLevelType w:val="hybridMultilevel"/>
    <w:tmpl w:val="9FB45E5E"/>
    <w:lvl w:ilvl="0" w:tplc="C1EE6000">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09C5171"/>
    <w:multiLevelType w:val="hybridMultilevel"/>
    <w:tmpl w:val="50C27456"/>
    <w:lvl w:ilvl="0" w:tplc="DCC06EEA">
      <w:start w:val="1"/>
      <w:numFmt w:val="bullet"/>
      <w:lvlText w:val=""/>
      <w:lvlJc w:val="left"/>
      <w:pPr>
        <w:ind w:left="720" w:hanging="360"/>
      </w:pPr>
    </w:lvl>
    <w:lvl w:ilvl="1" w:tplc="7BB660C0">
      <w:start w:val="1"/>
      <w:numFmt w:val="decimal"/>
      <w:lvlText w:val="%2."/>
      <w:lvlJc w:val="left"/>
      <w:pPr>
        <w:ind w:left="1440" w:hanging="360"/>
      </w:pPr>
    </w:lvl>
    <w:lvl w:ilvl="2" w:tplc="29309794">
      <w:start w:val="1"/>
      <w:numFmt w:val="lowerRoman"/>
      <w:lvlText w:val="%3."/>
      <w:lvlJc w:val="right"/>
      <w:pPr>
        <w:ind w:left="2160" w:hanging="180"/>
      </w:pPr>
    </w:lvl>
    <w:lvl w:ilvl="3" w:tplc="8F32F3A6">
      <w:start w:val="1"/>
      <w:numFmt w:val="decimal"/>
      <w:lvlText w:val="%4."/>
      <w:lvlJc w:val="left"/>
      <w:pPr>
        <w:ind w:left="2880" w:hanging="360"/>
      </w:pPr>
    </w:lvl>
    <w:lvl w:ilvl="4" w:tplc="E0A261A2">
      <w:start w:val="1"/>
      <w:numFmt w:val="lowerLetter"/>
      <w:lvlText w:val="%5."/>
      <w:lvlJc w:val="left"/>
      <w:pPr>
        <w:ind w:left="3600" w:hanging="360"/>
      </w:pPr>
    </w:lvl>
    <w:lvl w:ilvl="5" w:tplc="20605DD8">
      <w:start w:val="1"/>
      <w:numFmt w:val="lowerRoman"/>
      <w:lvlText w:val="%6."/>
      <w:lvlJc w:val="right"/>
      <w:pPr>
        <w:ind w:left="4320" w:hanging="180"/>
      </w:pPr>
    </w:lvl>
    <w:lvl w:ilvl="6" w:tplc="BC4C4FF6">
      <w:start w:val="1"/>
      <w:numFmt w:val="decimal"/>
      <w:lvlText w:val="%7."/>
      <w:lvlJc w:val="left"/>
      <w:pPr>
        <w:ind w:left="5040" w:hanging="360"/>
      </w:pPr>
    </w:lvl>
    <w:lvl w:ilvl="7" w:tplc="EF149186">
      <w:start w:val="1"/>
      <w:numFmt w:val="lowerLetter"/>
      <w:lvlText w:val="%8."/>
      <w:lvlJc w:val="left"/>
      <w:pPr>
        <w:ind w:left="5760" w:hanging="360"/>
      </w:pPr>
    </w:lvl>
    <w:lvl w:ilvl="8" w:tplc="6EFADB20">
      <w:start w:val="1"/>
      <w:numFmt w:val="lowerRoman"/>
      <w:lvlText w:val="%9."/>
      <w:lvlJc w:val="right"/>
      <w:pPr>
        <w:ind w:left="6480" w:hanging="180"/>
      </w:pPr>
    </w:lvl>
  </w:abstractNum>
  <w:abstractNum w:abstractNumId="22" w15:restartNumberingAfterBreak="0">
    <w:nsid w:val="41761002"/>
    <w:multiLevelType w:val="hybridMultilevel"/>
    <w:tmpl w:val="B61285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1D4230A"/>
    <w:multiLevelType w:val="hybridMultilevel"/>
    <w:tmpl w:val="E6504DA8"/>
    <w:lvl w:ilvl="0" w:tplc="15BE675A">
      <w:start w:val="1"/>
      <w:numFmt w:val="bullet"/>
      <w:pStyle w:val="Numbers"/>
      <w:lvlText w:val=""/>
      <w:lvlJc w:val="left"/>
      <w:pPr>
        <w:ind w:left="720" w:hanging="360"/>
      </w:pPr>
    </w:lvl>
    <w:lvl w:ilvl="1" w:tplc="7AD0060A">
      <w:start w:val="1"/>
      <w:numFmt w:val="lowerLetter"/>
      <w:lvlText w:val="%2."/>
      <w:lvlJc w:val="left"/>
      <w:pPr>
        <w:ind w:left="1440" w:hanging="360"/>
      </w:pPr>
    </w:lvl>
    <w:lvl w:ilvl="2" w:tplc="26A269B0">
      <w:start w:val="1"/>
      <w:numFmt w:val="lowerRoman"/>
      <w:lvlText w:val="%3."/>
      <w:lvlJc w:val="right"/>
      <w:pPr>
        <w:ind w:left="2160" w:hanging="180"/>
      </w:pPr>
    </w:lvl>
    <w:lvl w:ilvl="3" w:tplc="FC20213E">
      <w:start w:val="1"/>
      <w:numFmt w:val="decimal"/>
      <w:lvlText w:val="%4."/>
      <w:lvlJc w:val="left"/>
      <w:pPr>
        <w:ind w:left="2880" w:hanging="360"/>
      </w:pPr>
    </w:lvl>
    <w:lvl w:ilvl="4" w:tplc="CC707886">
      <w:start w:val="1"/>
      <w:numFmt w:val="lowerLetter"/>
      <w:lvlText w:val="%5."/>
      <w:lvlJc w:val="left"/>
      <w:pPr>
        <w:ind w:left="3600" w:hanging="360"/>
      </w:pPr>
    </w:lvl>
    <w:lvl w:ilvl="5" w:tplc="3C0A9400">
      <w:start w:val="1"/>
      <w:numFmt w:val="lowerRoman"/>
      <w:lvlText w:val="%6."/>
      <w:lvlJc w:val="right"/>
      <w:pPr>
        <w:ind w:left="4320" w:hanging="180"/>
      </w:pPr>
    </w:lvl>
    <w:lvl w:ilvl="6" w:tplc="4366F996">
      <w:start w:val="1"/>
      <w:numFmt w:val="decimal"/>
      <w:lvlText w:val="%7."/>
      <w:lvlJc w:val="left"/>
      <w:pPr>
        <w:ind w:left="5040" w:hanging="360"/>
      </w:pPr>
    </w:lvl>
    <w:lvl w:ilvl="7" w:tplc="9ACACA82">
      <w:start w:val="1"/>
      <w:numFmt w:val="lowerLetter"/>
      <w:lvlText w:val="%8."/>
      <w:lvlJc w:val="left"/>
      <w:pPr>
        <w:ind w:left="5760" w:hanging="360"/>
      </w:pPr>
    </w:lvl>
    <w:lvl w:ilvl="8" w:tplc="8F3425DA">
      <w:start w:val="1"/>
      <w:numFmt w:val="lowerRoman"/>
      <w:lvlText w:val="%9."/>
      <w:lvlJc w:val="right"/>
      <w:pPr>
        <w:ind w:left="6480" w:hanging="180"/>
      </w:pPr>
    </w:lvl>
  </w:abstractNum>
  <w:abstractNum w:abstractNumId="24" w15:restartNumberingAfterBreak="0">
    <w:nsid w:val="422F402E"/>
    <w:multiLevelType w:val="hybridMultilevel"/>
    <w:tmpl w:val="9EDE2BEA"/>
    <w:lvl w:ilvl="0" w:tplc="C07A9D3C">
      <w:start w:val="1"/>
      <w:numFmt w:val="lowerLetter"/>
      <w:lvlText w:val="(%1)"/>
      <w:lvlJc w:val="left"/>
      <w:pPr>
        <w:ind w:left="1080" w:hanging="72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6F14517"/>
    <w:multiLevelType w:val="hybridMultilevel"/>
    <w:tmpl w:val="916C5A86"/>
    <w:lvl w:ilvl="0" w:tplc="6100BAB6">
      <w:start w:val="1"/>
      <w:numFmt w:val="bullet"/>
      <w:lvlText w:val=""/>
      <w:lvlJc w:val="left"/>
      <w:pPr>
        <w:ind w:left="720" w:hanging="360"/>
      </w:pPr>
    </w:lvl>
    <w:lvl w:ilvl="1" w:tplc="689E138A">
      <w:start w:val="1"/>
      <w:numFmt w:val="lowerLetter"/>
      <w:lvlText w:val="%2."/>
      <w:lvlJc w:val="left"/>
      <w:pPr>
        <w:ind w:left="1440" w:hanging="360"/>
      </w:pPr>
    </w:lvl>
    <w:lvl w:ilvl="2" w:tplc="FD869F52">
      <w:start w:val="1"/>
      <w:numFmt w:val="lowerRoman"/>
      <w:lvlText w:val="%3."/>
      <w:lvlJc w:val="right"/>
      <w:pPr>
        <w:ind w:left="2160" w:hanging="180"/>
      </w:pPr>
    </w:lvl>
    <w:lvl w:ilvl="3" w:tplc="BC9E932C">
      <w:start w:val="1"/>
      <w:numFmt w:val="decimal"/>
      <w:lvlText w:val="%4."/>
      <w:lvlJc w:val="left"/>
      <w:pPr>
        <w:ind w:left="2880" w:hanging="360"/>
      </w:pPr>
    </w:lvl>
    <w:lvl w:ilvl="4" w:tplc="792E461C">
      <w:start w:val="1"/>
      <w:numFmt w:val="lowerLetter"/>
      <w:lvlText w:val="%5."/>
      <w:lvlJc w:val="left"/>
      <w:pPr>
        <w:ind w:left="3600" w:hanging="360"/>
      </w:pPr>
    </w:lvl>
    <w:lvl w:ilvl="5" w:tplc="058C28DA">
      <w:start w:val="1"/>
      <w:numFmt w:val="lowerRoman"/>
      <w:lvlText w:val="%6."/>
      <w:lvlJc w:val="right"/>
      <w:pPr>
        <w:ind w:left="4320" w:hanging="180"/>
      </w:pPr>
    </w:lvl>
    <w:lvl w:ilvl="6" w:tplc="8EE8E79C">
      <w:start w:val="1"/>
      <w:numFmt w:val="decimal"/>
      <w:lvlText w:val="%7."/>
      <w:lvlJc w:val="left"/>
      <w:pPr>
        <w:ind w:left="5040" w:hanging="360"/>
      </w:pPr>
    </w:lvl>
    <w:lvl w:ilvl="7" w:tplc="E56C0078">
      <w:start w:val="1"/>
      <w:numFmt w:val="lowerLetter"/>
      <w:lvlText w:val="%8."/>
      <w:lvlJc w:val="left"/>
      <w:pPr>
        <w:ind w:left="5760" w:hanging="360"/>
      </w:pPr>
    </w:lvl>
    <w:lvl w:ilvl="8" w:tplc="5A5CDBDC">
      <w:start w:val="1"/>
      <w:numFmt w:val="lowerRoman"/>
      <w:lvlText w:val="%9."/>
      <w:lvlJc w:val="right"/>
      <w:pPr>
        <w:ind w:left="6480" w:hanging="180"/>
      </w:pPr>
    </w:lvl>
  </w:abstractNum>
  <w:abstractNum w:abstractNumId="26" w15:restartNumberingAfterBreak="0">
    <w:nsid w:val="47DB55EB"/>
    <w:multiLevelType w:val="multilevel"/>
    <w:tmpl w:val="ADA88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02C7D1A"/>
    <w:multiLevelType w:val="hybridMultilevel"/>
    <w:tmpl w:val="5E6E32A4"/>
    <w:lvl w:ilvl="0" w:tplc="C1EE6000">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0685995"/>
    <w:multiLevelType w:val="hybridMultilevel"/>
    <w:tmpl w:val="00BC7A58"/>
    <w:lvl w:ilvl="0" w:tplc="F19C7B70">
      <w:start w:val="1"/>
      <w:numFmt w:val="bullet"/>
      <w:lvlText w:val=""/>
      <w:lvlJc w:val="left"/>
      <w:pPr>
        <w:ind w:left="720" w:hanging="360"/>
      </w:pPr>
      <w:rPr>
        <w:rFonts w:ascii="Symbol" w:hAnsi="Symbol" w:hint="default"/>
      </w:rPr>
    </w:lvl>
    <w:lvl w:ilvl="1" w:tplc="169E106A">
      <w:start w:val="1"/>
      <w:numFmt w:val="bullet"/>
      <w:lvlText w:val="o"/>
      <w:lvlJc w:val="left"/>
      <w:pPr>
        <w:ind w:left="1440" w:hanging="360"/>
      </w:pPr>
      <w:rPr>
        <w:rFonts w:ascii="Courier New" w:hAnsi="Courier New" w:hint="default"/>
      </w:rPr>
    </w:lvl>
    <w:lvl w:ilvl="2" w:tplc="077A181E">
      <w:start w:val="1"/>
      <w:numFmt w:val="bullet"/>
      <w:lvlText w:val=""/>
      <w:lvlJc w:val="left"/>
      <w:pPr>
        <w:ind w:left="2160" w:hanging="360"/>
      </w:pPr>
      <w:rPr>
        <w:rFonts w:ascii="Wingdings" w:hAnsi="Wingdings" w:hint="default"/>
      </w:rPr>
    </w:lvl>
    <w:lvl w:ilvl="3" w:tplc="B01A6252">
      <w:start w:val="1"/>
      <w:numFmt w:val="bullet"/>
      <w:lvlText w:val=""/>
      <w:lvlJc w:val="left"/>
      <w:pPr>
        <w:ind w:left="2880" w:hanging="360"/>
      </w:pPr>
      <w:rPr>
        <w:rFonts w:ascii="Symbol" w:hAnsi="Symbol" w:hint="default"/>
      </w:rPr>
    </w:lvl>
    <w:lvl w:ilvl="4" w:tplc="5A1A139E">
      <w:start w:val="1"/>
      <w:numFmt w:val="bullet"/>
      <w:lvlText w:val="o"/>
      <w:lvlJc w:val="left"/>
      <w:pPr>
        <w:ind w:left="3600" w:hanging="360"/>
      </w:pPr>
      <w:rPr>
        <w:rFonts w:ascii="Courier New" w:hAnsi="Courier New" w:hint="default"/>
      </w:rPr>
    </w:lvl>
    <w:lvl w:ilvl="5" w:tplc="F7120614">
      <w:start w:val="1"/>
      <w:numFmt w:val="bullet"/>
      <w:lvlText w:val=""/>
      <w:lvlJc w:val="left"/>
      <w:pPr>
        <w:ind w:left="4320" w:hanging="360"/>
      </w:pPr>
      <w:rPr>
        <w:rFonts w:ascii="Wingdings" w:hAnsi="Wingdings" w:hint="default"/>
      </w:rPr>
    </w:lvl>
    <w:lvl w:ilvl="6" w:tplc="A432BA74">
      <w:start w:val="1"/>
      <w:numFmt w:val="bullet"/>
      <w:lvlText w:val=""/>
      <w:lvlJc w:val="left"/>
      <w:pPr>
        <w:ind w:left="5040" w:hanging="360"/>
      </w:pPr>
      <w:rPr>
        <w:rFonts w:ascii="Symbol" w:hAnsi="Symbol" w:hint="default"/>
      </w:rPr>
    </w:lvl>
    <w:lvl w:ilvl="7" w:tplc="62A0102C">
      <w:start w:val="1"/>
      <w:numFmt w:val="bullet"/>
      <w:lvlText w:val="o"/>
      <w:lvlJc w:val="left"/>
      <w:pPr>
        <w:ind w:left="5760" w:hanging="360"/>
      </w:pPr>
      <w:rPr>
        <w:rFonts w:ascii="Courier New" w:hAnsi="Courier New" w:hint="default"/>
      </w:rPr>
    </w:lvl>
    <w:lvl w:ilvl="8" w:tplc="E398F7BC">
      <w:start w:val="1"/>
      <w:numFmt w:val="bullet"/>
      <w:lvlText w:val=""/>
      <w:lvlJc w:val="left"/>
      <w:pPr>
        <w:ind w:left="6480" w:hanging="360"/>
      </w:pPr>
      <w:rPr>
        <w:rFonts w:ascii="Wingdings" w:hAnsi="Wingdings" w:hint="default"/>
      </w:rPr>
    </w:lvl>
  </w:abstractNum>
  <w:abstractNum w:abstractNumId="29" w15:restartNumberingAfterBreak="0">
    <w:nsid w:val="53245E62"/>
    <w:multiLevelType w:val="hybridMultilevel"/>
    <w:tmpl w:val="3B8A6F96"/>
    <w:lvl w:ilvl="0" w:tplc="8706676C">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54BB58F6"/>
    <w:multiLevelType w:val="hybridMultilevel"/>
    <w:tmpl w:val="EB6AC7BE"/>
    <w:lvl w:ilvl="0" w:tplc="63D2EE60">
      <w:start w:val="1"/>
      <w:numFmt w:val="lowerLetter"/>
      <w:lvlText w:val="(%1)"/>
      <w:lvlJc w:val="left"/>
      <w:pPr>
        <w:ind w:left="1440" w:hanging="360"/>
      </w:pPr>
      <w:rPr>
        <w:rFonts w:ascii="Verdana" w:eastAsia="Century Gothic" w:hAnsi="Verdana" w:cs="Calibri"/>
      </w:rPr>
    </w:lvl>
    <w:lvl w:ilvl="1" w:tplc="FFAAC156">
      <w:numFmt w:val="bullet"/>
      <w:lvlText w:val="-"/>
      <w:lvlJc w:val="left"/>
      <w:pPr>
        <w:ind w:left="2160" w:hanging="360"/>
      </w:pPr>
      <w:rPr>
        <w:rFonts w:ascii="Century Gothic" w:eastAsia="Century Gothic" w:hAnsi="Century Gothic" w:cs="Century Gothic"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1" w15:restartNumberingAfterBreak="0">
    <w:nsid w:val="5616482A"/>
    <w:multiLevelType w:val="hybridMultilevel"/>
    <w:tmpl w:val="57CEFB4E"/>
    <w:lvl w:ilvl="0" w:tplc="BE007E1A">
      <w:start w:val="1"/>
      <w:numFmt w:val="bullet"/>
      <w:lvlText w:val=""/>
      <w:lvlJc w:val="left"/>
      <w:pPr>
        <w:ind w:left="720" w:hanging="360"/>
      </w:pPr>
    </w:lvl>
    <w:lvl w:ilvl="1" w:tplc="372CDA96">
      <w:start w:val="1"/>
      <w:numFmt w:val="decimal"/>
      <w:lvlText w:val="%2."/>
      <w:lvlJc w:val="left"/>
      <w:pPr>
        <w:ind w:left="1440" w:hanging="360"/>
      </w:pPr>
    </w:lvl>
    <w:lvl w:ilvl="2" w:tplc="63E4A2B4">
      <w:start w:val="1"/>
      <w:numFmt w:val="lowerRoman"/>
      <w:lvlText w:val="%3."/>
      <w:lvlJc w:val="right"/>
      <w:pPr>
        <w:ind w:left="2160" w:hanging="180"/>
      </w:pPr>
    </w:lvl>
    <w:lvl w:ilvl="3" w:tplc="49769D92">
      <w:start w:val="1"/>
      <w:numFmt w:val="decimal"/>
      <w:lvlText w:val="%4."/>
      <w:lvlJc w:val="left"/>
      <w:pPr>
        <w:ind w:left="2880" w:hanging="360"/>
      </w:pPr>
    </w:lvl>
    <w:lvl w:ilvl="4" w:tplc="5044C9BE">
      <w:start w:val="1"/>
      <w:numFmt w:val="lowerLetter"/>
      <w:lvlText w:val="%5."/>
      <w:lvlJc w:val="left"/>
      <w:pPr>
        <w:ind w:left="3600" w:hanging="360"/>
      </w:pPr>
    </w:lvl>
    <w:lvl w:ilvl="5" w:tplc="0026FA08">
      <w:start w:val="1"/>
      <w:numFmt w:val="lowerRoman"/>
      <w:lvlText w:val="%6."/>
      <w:lvlJc w:val="right"/>
      <w:pPr>
        <w:ind w:left="4320" w:hanging="180"/>
      </w:pPr>
    </w:lvl>
    <w:lvl w:ilvl="6" w:tplc="BB16F164">
      <w:start w:val="1"/>
      <w:numFmt w:val="decimal"/>
      <w:lvlText w:val="%7."/>
      <w:lvlJc w:val="left"/>
      <w:pPr>
        <w:ind w:left="5040" w:hanging="360"/>
      </w:pPr>
    </w:lvl>
    <w:lvl w:ilvl="7" w:tplc="40F425BE">
      <w:start w:val="1"/>
      <w:numFmt w:val="lowerLetter"/>
      <w:lvlText w:val="%8."/>
      <w:lvlJc w:val="left"/>
      <w:pPr>
        <w:ind w:left="5760" w:hanging="360"/>
      </w:pPr>
    </w:lvl>
    <w:lvl w:ilvl="8" w:tplc="346EDB9C">
      <w:start w:val="1"/>
      <w:numFmt w:val="lowerRoman"/>
      <w:lvlText w:val="%9."/>
      <w:lvlJc w:val="right"/>
      <w:pPr>
        <w:ind w:left="6480" w:hanging="180"/>
      </w:pPr>
    </w:lvl>
  </w:abstractNum>
  <w:abstractNum w:abstractNumId="32" w15:restartNumberingAfterBreak="0">
    <w:nsid w:val="62632B89"/>
    <w:multiLevelType w:val="hybridMultilevel"/>
    <w:tmpl w:val="E8A252DA"/>
    <w:lvl w:ilvl="0" w:tplc="CC7AE6C8">
      <w:start w:val="1"/>
      <w:numFmt w:val="bullet"/>
      <w:lvlText w:val=""/>
      <w:lvlJc w:val="left"/>
      <w:pPr>
        <w:ind w:left="720" w:hanging="360"/>
      </w:pPr>
    </w:lvl>
    <w:lvl w:ilvl="1" w:tplc="0F7674AC">
      <w:start w:val="1"/>
      <w:numFmt w:val="lowerLetter"/>
      <w:lvlText w:val="%2."/>
      <w:lvlJc w:val="left"/>
      <w:pPr>
        <w:ind w:left="1440" w:hanging="360"/>
      </w:pPr>
    </w:lvl>
    <w:lvl w:ilvl="2" w:tplc="56C426B6">
      <w:start w:val="1"/>
      <w:numFmt w:val="lowerRoman"/>
      <w:lvlText w:val="%3."/>
      <w:lvlJc w:val="right"/>
      <w:pPr>
        <w:ind w:left="2160" w:hanging="180"/>
      </w:pPr>
    </w:lvl>
    <w:lvl w:ilvl="3" w:tplc="77068786">
      <w:start w:val="1"/>
      <w:numFmt w:val="decimal"/>
      <w:lvlText w:val="%4."/>
      <w:lvlJc w:val="left"/>
      <w:pPr>
        <w:ind w:left="2880" w:hanging="360"/>
      </w:pPr>
    </w:lvl>
    <w:lvl w:ilvl="4" w:tplc="BB00639A">
      <w:start w:val="1"/>
      <w:numFmt w:val="lowerLetter"/>
      <w:lvlText w:val="%5."/>
      <w:lvlJc w:val="left"/>
      <w:pPr>
        <w:ind w:left="3600" w:hanging="360"/>
      </w:pPr>
    </w:lvl>
    <w:lvl w:ilvl="5" w:tplc="A7923C6C">
      <w:start w:val="1"/>
      <w:numFmt w:val="lowerRoman"/>
      <w:lvlText w:val="%6."/>
      <w:lvlJc w:val="right"/>
      <w:pPr>
        <w:ind w:left="4320" w:hanging="180"/>
      </w:pPr>
    </w:lvl>
    <w:lvl w:ilvl="6" w:tplc="57BC217C">
      <w:start w:val="1"/>
      <w:numFmt w:val="decimal"/>
      <w:lvlText w:val="%7."/>
      <w:lvlJc w:val="left"/>
      <w:pPr>
        <w:ind w:left="5040" w:hanging="360"/>
      </w:pPr>
    </w:lvl>
    <w:lvl w:ilvl="7" w:tplc="D458EDB6">
      <w:start w:val="1"/>
      <w:numFmt w:val="lowerLetter"/>
      <w:lvlText w:val="%8."/>
      <w:lvlJc w:val="left"/>
      <w:pPr>
        <w:ind w:left="5760" w:hanging="360"/>
      </w:pPr>
    </w:lvl>
    <w:lvl w:ilvl="8" w:tplc="1B4CBB38">
      <w:start w:val="1"/>
      <w:numFmt w:val="lowerRoman"/>
      <w:lvlText w:val="%9."/>
      <w:lvlJc w:val="right"/>
      <w:pPr>
        <w:ind w:left="6480" w:hanging="180"/>
      </w:pPr>
    </w:lvl>
  </w:abstractNum>
  <w:abstractNum w:abstractNumId="33" w15:restartNumberingAfterBreak="0">
    <w:nsid w:val="62B6270A"/>
    <w:multiLevelType w:val="hybridMultilevel"/>
    <w:tmpl w:val="BD1AFFEE"/>
    <w:lvl w:ilvl="0" w:tplc="B77CBCBA">
      <w:numFmt w:val="bullet"/>
      <w:lvlText w:val="-"/>
      <w:lvlJc w:val="left"/>
      <w:pPr>
        <w:ind w:left="720" w:hanging="360"/>
      </w:pPr>
      <w:rPr>
        <w:rFonts w:ascii="Century Gothic" w:eastAsia="Century Gothic" w:hAnsi="Century Gothic" w:cs="Century Gothic"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3C24DAC"/>
    <w:multiLevelType w:val="hybridMultilevel"/>
    <w:tmpl w:val="0DBE9042"/>
    <w:lvl w:ilvl="0" w:tplc="ADC4ED0C">
      <w:start w:val="1"/>
      <w:numFmt w:val="decimal"/>
      <w:lvlText w:val="(%1)"/>
      <w:lvlJc w:val="left"/>
      <w:pPr>
        <w:ind w:left="720" w:hanging="360"/>
      </w:pPr>
      <w:rPr>
        <w:rFonts w:ascii="Verdana" w:eastAsia="Century Gothic" w:hAnsi="Verdana" w:cs="Calibri"/>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5" w15:restartNumberingAfterBreak="0">
    <w:nsid w:val="64DF7FF9"/>
    <w:multiLevelType w:val="hybridMultilevel"/>
    <w:tmpl w:val="A6BCF648"/>
    <w:lvl w:ilvl="0" w:tplc="FFFFFFFF">
      <w:start w:val="1"/>
      <w:numFmt w:val="bullet"/>
      <w:lvlText w:val=""/>
      <w:lvlJc w:val="left"/>
      <w:pPr>
        <w:ind w:left="720" w:hanging="360"/>
      </w:pPr>
      <w:rPr>
        <w:rFonts w:hint="default"/>
      </w:rPr>
    </w:lvl>
    <w:lvl w:ilvl="1" w:tplc="C1EE6000">
      <w:start w:val="1"/>
      <w:numFmt w:val="bullet"/>
      <w:lvlText w:val=""/>
      <w:lvlJc w:val="left"/>
      <w:pPr>
        <w:ind w:left="72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64F272F0"/>
    <w:multiLevelType w:val="hybridMultilevel"/>
    <w:tmpl w:val="5508990E"/>
    <w:lvl w:ilvl="0" w:tplc="142AE6A8">
      <w:start w:val="1"/>
      <w:numFmt w:val="bullet"/>
      <w:lvlText w:val=""/>
      <w:lvlJc w:val="left"/>
      <w:pPr>
        <w:ind w:left="720" w:hanging="360"/>
      </w:pPr>
    </w:lvl>
    <w:lvl w:ilvl="1" w:tplc="7DC68EB0">
      <w:start w:val="1"/>
      <w:numFmt w:val="lowerLetter"/>
      <w:lvlText w:val="%2."/>
      <w:lvlJc w:val="left"/>
      <w:pPr>
        <w:ind w:left="1440" w:hanging="360"/>
      </w:pPr>
    </w:lvl>
    <w:lvl w:ilvl="2" w:tplc="9D124DC0">
      <w:start w:val="1"/>
      <w:numFmt w:val="lowerRoman"/>
      <w:lvlText w:val="%3."/>
      <w:lvlJc w:val="right"/>
      <w:pPr>
        <w:ind w:left="2160" w:hanging="180"/>
      </w:pPr>
    </w:lvl>
    <w:lvl w:ilvl="3" w:tplc="2BBE92A6">
      <w:start w:val="1"/>
      <w:numFmt w:val="decimal"/>
      <w:lvlText w:val="%4."/>
      <w:lvlJc w:val="left"/>
      <w:pPr>
        <w:ind w:left="2880" w:hanging="360"/>
      </w:pPr>
    </w:lvl>
    <w:lvl w:ilvl="4" w:tplc="61DCC5F6">
      <w:start w:val="1"/>
      <w:numFmt w:val="lowerLetter"/>
      <w:lvlText w:val="%5."/>
      <w:lvlJc w:val="left"/>
      <w:pPr>
        <w:ind w:left="3600" w:hanging="360"/>
      </w:pPr>
    </w:lvl>
    <w:lvl w:ilvl="5" w:tplc="1BA28CE8">
      <w:start w:val="1"/>
      <w:numFmt w:val="lowerRoman"/>
      <w:lvlText w:val="%6."/>
      <w:lvlJc w:val="right"/>
      <w:pPr>
        <w:ind w:left="4320" w:hanging="180"/>
      </w:pPr>
    </w:lvl>
    <w:lvl w:ilvl="6" w:tplc="09CAFC6C">
      <w:start w:val="1"/>
      <w:numFmt w:val="decimal"/>
      <w:lvlText w:val="%7."/>
      <w:lvlJc w:val="left"/>
      <w:pPr>
        <w:ind w:left="5040" w:hanging="360"/>
      </w:pPr>
    </w:lvl>
    <w:lvl w:ilvl="7" w:tplc="44FAA598">
      <w:start w:val="1"/>
      <w:numFmt w:val="lowerLetter"/>
      <w:lvlText w:val="%8."/>
      <w:lvlJc w:val="left"/>
      <w:pPr>
        <w:ind w:left="5760" w:hanging="360"/>
      </w:pPr>
    </w:lvl>
    <w:lvl w:ilvl="8" w:tplc="4970AF12">
      <w:start w:val="1"/>
      <w:numFmt w:val="lowerRoman"/>
      <w:lvlText w:val="%9."/>
      <w:lvlJc w:val="right"/>
      <w:pPr>
        <w:ind w:left="6480" w:hanging="180"/>
      </w:pPr>
    </w:lvl>
  </w:abstractNum>
  <w:abstractNum w:abstractNumId="37" w15:restartNumberingAfterBreak="0">
    <w:nsid w:val="66307D49"/>
    <w:multiLevelType w:val="hybridMultilevel"/>
    <w:tmpl w:val="9ECA4EAC"/>
    <w:lvl w:ilvl="0" w:tplc="4754EC3E">
      <w:numFmt w:val="bullet"/>
      <w:lvlText w:val="-"/>
      <w:lvlJc w:val="left"/>
      <w:pPr>
        <w:ind w:left="720" w:hanging="360"/>
      </w:pPr>
      <w:rPr>
        <w:rFonts w:ascii="Century Gothic" w:eastAsia="Century Gothic" w:hAnsi="Century Gothic" w:cs="Century Gothic"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F583FC3"/>
    <w:multiLevelType w:val="hybridMultilevel"/>
    <w:tmpl w:val="FD38DC2E"/>
    <w:lvl w:ilvl="0" w:tplc="092EA25A">
      <w:start w:val="2"/>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9" w15:restartNumberingAfterBreak="0">
    <w:nsid w:val="6FEE3A25"/>
    <w:multiLevelType w:val="hybridMultilevel"/>
    <w:tmpl w:val="76A2B190"/>
    <w:lvl w:ilvl="0" w:tplc="C1EE6000">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729D38F8"/>
    <w:multiLevelType w:val="hybridMultilevel"/>
    <w:tmpl w:val="71D67F32"/>
    <w:lvl w:ilvl="0" w:tplc="160AC4EE">
      <w:start w:val="1"/>
      <w:numFmt w:val="bullet"/>
      <w:lvlText w:val=""/>
      <w:lvlJc w:val="left"/>
      <w:pPr>
        <w:ind w:left="720" w:hanging="360"/>
      </w:pPr>
    </w:lvl>
    <w:lvl w:ilvl="1" w:tplc="7992734E">
      <w:start w:val="1"/>
      <w:numFmt w:val="lowerLetter"/>
      <w:lvlText w:val="%2."/>
      <w:lvlJc w:val="left"/>
      <w:pPr>
        <w:ind w:left="1440" w:hanging="360"/>
      </w:pPr>
    </w:lvl>
    <w:lvl w:ilvl="2" w:tplc="0A5CE4FA">
      <w:start w:val="1"/>
      <w:numFmt w:val="lowerRoman"/>
      <w:lvlText w:val="%3."/>
      <w:lvlJc w:val="right"/>
      <w:pPr>
        <w:ind w:left="2160" w:hanging="180"/>
      </w:pPr>
    </w:lvl>
    <w:lvl w:ilvl="3" w:tplc="E906533A">
      <w:start w:val="1"/>
      <w:numFmt w:val="decimal"/>
      <w:lvlText w:val="%4."/>
      <w:lvlJc w:val="left"/>
      <w:pPr>
        <w:ind w:left="2880" w:hanging="360"/>
      </w:pPr>
    </w:lvl>
    <w:lvl w:ilvl="4" w:tplc="301C2760">
      <w:start w:val="1"/>
      <w:numFmt w:val="lowerLetter"/>
      <w:lvlText w:val="%5."/>
      <w:lvlJc w:val="left"/>
      <w:pPr>
        <w:ind w:left="3600" w:hanging="360"/>
      </w:pPr>
    </w:lvl>
    <w:lvl w:ilvl="5" w:tplc="191CACD8">
      <w:start w:val="1"/>
      <w:numFmt w:val="lowerRoman"/>
      <w:lvlText w:val="%6."/>
      <w:lvlJc w:val="right"/>
      <w:pPr>
        <w:ind w:left="4320" w:hanging="180"/>
      </w:pPr>
    </w:lvl>
    <w:lvl w:ilvl="6" w:tplc="66A06204">
      <w:start w:val="1"/>
      <w:numFmt w:val="decimal"/>
      <w:lvlText w:val="%7."/>
      <w:lvlJc w:val="left"/>
      <w:pPr>
        <w:ind w:left="5040" w:hanging="360"/>
      </w:pPr>
    </w:lvl>
    <w:lvl w:ilvl="7" w:tplc="8D8E0E68">
      <w:start w:val="1"/>
      <w:numFmt w:val="lowerLetter"/>
      <w:lvlText w:val="%8."/>
      <w:lvlJc w:val="left"/>
      <w:pPr>
        <w:ind w:left="5760" w:hanging="360"/>
      </w:pPr>
    </w:lvl>
    <w:lvl w:ilvl="8" w:tplc="087CBE32">
      <w:start w:val="1"/>
      <w:numFmt w:val="lowerRoman"/>
      <w:lvlText w:val="%9."/>
      <w:lvlJc w:val="right"/>
      <w:pPr>
        <w:ind w:left="6480" w:hanging="180"/>
      </w:pPr>
    </w:lvl>
  </w:abstractNum>
  <w:abstractNum w:abstractNumId="41" w15:restartNumberingAfterBreak="0">
    <w:nsid w:val="749D04AD"/>
    <w:multiLevelType w:val="hybridMultilevel"/>
    <w:tmpl w:val="93300AEA"/>
    <w:lvl w:ilvl="0" w:tplc="C1EE6000">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74CA455D"/>
    <w:multiLevelType w:val="hybridMultilevel"/>
    <w:tmpl w:val="87E6ED80"/>
    <w:lvl w:ilvl="0" w:tplc="C1EE6000">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66A10B9"/>
    <w:multiLevelType w:val="hybridMultilevel"/>
    <w:tmpl w:val="74685F7C"/>
    <w:lvl w:ilvl="0" w:tplc="08E0F04C">
      <w:start w:val="1"/>
      <w:numFmt w:val="bullet"/>
      <w:lvlText w:val=""/>
      <w:lvlJc w:val="left"/>
      <w:pPr>
        <w:ind w:left="720" w:hanging="360"/>
      </w:pPr>
    </w:lvl>
    <w:lvl w:ilvl="1" w:tplc="23D06F2E">
      <w:start w:val="1"/>
      <w:numFmt w:val="lowerLetter"/>
      <w:lvlText w:val="%2."/>
      <w:lvlJc w:val="left"/>
      <w:pPr>
        <w:ind w:left="1440" w:hanging="360"/>
      </w:pPr>
    </w:lvl>
    <w:lvl w:ilvl="2" w:tplc="BB843560">
      <w:start w:val="1"/>
      <w:numFmt w:val="lowerRoman"/>
      <w:lvlText w:val="%3."/>
      <w:lvlJc w:val="right"/>
      <w:pPr>
        <w:ind w:left="2160" w:hanging="180"/>
      </w:pPr>
    </w:lvl>
    <w:lvl w:ilvl="3" w:tplc="08E470BA">
      <w:start w:val="1"/>
      <w:numFmt w:val="decimal"/>
      <w:lvlText w:val="%4."/>
      <w:lvlJc w:val="left"/>
      <w:pPr>
        <w:ind w:left="2880" w:hanging="360"/>
      </w:pPr>
    </w:lvl>
    <w:lvl w:ilvl="4" w:tplc="24DA1BC6">
      <w:start w:val="1"/>
      <w:numFmt w:val="lowerLetter"/>
      <w:lvlText w:val="%5."/>
      <w:lvlJc w:val="left"/>
      <w:pPr>
        <w:ind w:left="3600" w:hanging="360"/>
      </w:pPr>
    </w:lvl>
    <w:lvl w:ilvl="5" w:tplc="F0081904">
      <w:start w:val="1"/>
      <w:numFmt w:val="lowerRoman"/>
      <w:lvlText w:val="%6."/>
      <w:lvlJc w:val="right"/>
      <w:pPr>
        <w:ind w:left="4320" w:hanging="180"/>
      </w:pPr>
    </w:lvl>
    <w:lvl w:ilvl="6" w:tplc="2C0E63D8">
      <w:start w:val="1"/>
      <w:numFmt w:val="decimal"/>
      <w:lvlText w:val="%7."/>
      <w:lvlJc w:val="left"/>
      <w:pPr>
        <w:ind w:left="5040" w:hanging="360"/>
      </w:pPr>
    </w:lvl>
    <w:lvl w:ilvl="7" w:tplc="D834EDCC">
      <w:start w:val="1"/>
      <w:numFmt w:val="lowerLetter"/>
      <w:lvlText w:val="%8."/>
      <w:lvlJc w:val="left"/>
      <w:pPr>
        <w:ind w:left="5760" w:hanging="360"/>
      </w:pPr>
    </w:lvl>
    <w:lvl w:ilvl="8" w:tplc="63680C0A">
      <w:start w:val="1"/>
      <w:numFmt w:val="lowerRoman"/>
      <w:lvlText w:val="%9."/>
      <w:lvlJc w:val="right"/>
      <w:pPr>
        <w:ind w:left="6480" w:hanging="180"/>
      </w:pPr>
    </w:lvl>
  </w:abstractNum>
  <w:abstractNum w:abstractNumId="44" w15:restartNumberingAfterBreak="0">
    <w:nsid w:val="76F735A1"/>
    <w:multiLevelType w:val="hybridMultilevel"/>
    <w:tmpl w:val="8E749522"/>
    <w:lvl w:ilvl="0" w:tplc="DDF48DD6">
      <w:start w:val="1"/>
      <w:numFmt w:val="lowerLetter"/>
      <w:lvlText w:val="(%1)"/>
      <w:lvlJc w:val="left"/>
      <w:pPr>
        <w:ind w:left="2160" w:hanging="720"/>
      </w:pPr>
      <w:rPr>
        <w:rFonts w:ascii="Verdana" w:eastAsia="Century Gothic" w:hAnsi="Verdana" w:cs="Calibri"/>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5" w15:restartNumberingAfterBreak="0">
    <w:nsid w:val="79EF11A6"/>
    <w:multiLevelType w:val="hybridMultilevel"/>
    <w:tmpl w:val="919EFA04"/>
    <w:lvl w:ilvl="0" w:tplc="C1EE6000">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FDA156E"/>
    <w:multiLevelType w:val="hybridMultilevel"/>
    <w:tmpl w:val="C33EB822"/>
    <w:lvl w:ilvl="0" w:tplc="C1EE6000">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44798930">
    <w:abstractNumId w:val="28"/>
  </w:num>
  <w:num w:numId="2" w16cid:durableId="328486221">
    <w:abstractNumId w:val="2"/>
  </w:num>
  <w:num w:numId="3" w16cid:durableId="286011132">
    <w:abstractNumId w:val="23"/>
  </w:num>
  <w:num w:numId="4" w16cid:durableId="2069497650">
    <w:abstractNumId w:val="25"/>
  </w:num>
  <w:num w:numId="5" w16cid:durableId="1001932999">
    <w:abstractNumId w:val="13"/>
  </w:num>
  <w:num w:numId="6" w16cid:durableId="1767191658">
    <w:abstractNumId w:val="21"/>
  </w:num>
  <w:num w:numId="7" w16cid:durableId="349185288">
    <w:abstractNumId w:val="19"/>
  </w:num>
  <w:num w:numId="8" w16cid:durableId="138114509">
    <w:abstractNumId w:val="12"/>
  </w:num>
  <w:num w:numId="9" w16cid:durableId="2135825995">
    <w:abstractNumId w:val="0"/>
  </w:num>
  <w:num w:numId="10" w16cid:durableId="1985546854">
    <w:abstractNumId w:val="31"/>
  </w:num>
  <w:num w:numId="11" w16cid:durableId="1970939463">
    <w:abstractNumId w:val="15"/>
  </w:num>
  <w:num w:numId="12" w16cid:durableId="535311854">
    <w:abstractNumId w:val="44"/>
  </w:num>
  <w:num w:numId="13" w16cid:durableId="2081444466">
    <w:abstractNumId w:val="40"/>
  </w:num>
  <w:num w:numId="14" w16cid:durableId="1951665892">
    <w:abstractNumId w:val="36"/>
  </w:num>
  <w:num w:numId="15" w16cid:durableId="2095592394">
    <w:abstractNumId w:val="8"/>
  </w:num>
  <w:num w:numId="16" w16cid:durableId="1696075832">
    <w:abstractNumId w:val="5"/>
  </w:num>
  <w:num w:numId="17" w16cid:durableId="774012406">
    <w:abstractNumId w:val="32"/>
  </w:num>
  <w:num w:numId="18" w16cid:durableId="1455362934">
    <w:abstractNumId w:val="43"/>
  </w:num>
  <w:num w:numId="19" w16cid:durableId="8545400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65841221">
    <w:abstractNumId w:val="22"/>
  </w:num>
  <w:num w:numId="21" w16cid:durableId="292564902">
    <w:abstractNumId w:val="37"/>
  </w:num>
  <w:num w:numId="22" w16cid:durableId="746653290">
    <w:abstractNumId w:val="30"/>
  </w:num>
  <w:num w:numId="23" w16cid:durableId="980572912">
    <w:abstractNumId w:val="42"/>
  </w:num>
  <w:num w:numId="24" w16cid:durableId="235556443">
    <w:abstractNumId w:val="20"/>
  </w:num>
  <w:num w:numId="25" w16cid:durableId="1186477968">
    <w:abstractNumId w:val="7"/>
  </w:num>
  <w:num w:numId="26" w16cid:durableId="320043644">
    <w:abstractNumId w:val="41"/>
  </w:num>
  <w:num w:numId="27" w16cid:durableId="447048674">
    <w:abstractNumId w:val="46"/>
  </w:num>
  <w:num w:numId="28" w16cid:durableId="1536893059">
    <w:abstractNumId w:val="17"/>
  </w:num>
  <w:num w:numId="29" w16cid:durableId="958416616">
    <w:abstractNumId w:val="18"/>
  </w:num>
  <w:num w:numId="30" w16cid:durableId="1522472598">
    <w:abstractNumId w:val="16"/>
  </w:num>
  <w:num w:numId="31" w16cid:durableId="1008603245">
    <w:abstractNumId w:val="33"/>
  </w:num>
  <w:num w:numId="32" w16cid:durableId="1635060177">
    <w:abstractNumId w:val="39"/>
  </w:num>
  <w:num w:numId="33" w16cid:durableId="869685613">
    <w:abstractNumId w:val="45"/>
  </w:num>
  <w:num w:numId="34" w16cid:durableId="1015499590">
    <w:abstractNumId w:val="11"/>
  </w:num>
  <w:num w:numId="35" w16cid:durableId="62341643">
    <w:abstractNumId w:val="27"/>
  </w:num>
  <w:num w:numId="36" w16cid:durableId="1402870120">
    <w:abstractNumId w:val="6"/>
  </w:num>
  <w:num w:numId="37" w16cid:durableId="823474059">
    <w:abstractNumId w:val="4"/>
  </w:num>
  <w:num w:numId="38" w16cid:durableId="933440913">
    <w:abstractNumId w:val="35"/>
  </w:num>
  <w:num w:numId="39" w16cid:durableId="1113204708">
    <w:abstractNumId w:val="3"/>
  </w:num>
  <w:num w:numId="40" w16cid:durableId="165483618">
    <w:abstractNumId w:val="34"/>
  </w:num>
  <w:num w:numId="41" w16cid:durableId="671488846">
    <w:abstractNumId w:val="10"/>
  </w:num>
  <w:num w:numId="42" w16cid:durableId="1478062082">
    <w:abstractNumId w:val="14"/>
  </w:num>
  <w:num w:numId="43" w16cid:durableId="815420056">
    <w:abstractNumId w:val="9"/>
  </w:num>
  <w:num w:numId="44" w16cid:durableId="1037239120">
    <w:abstractNumId w:val="29"/>
  </w:num>
  <w:num w:numId="45" w16cid:durableId="63527570">
    <w:abstractNumId w:val="24"/>
  </w:num>
  <w:num w:numId="46" w16cid:durableId="1991709693">
    <w:abstractNumId w:val="38"/>
  </w:num>
  <w:num w:numId="47" w16cid:durableId="165078689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0426"/>
    <w:rsid w:val="00054955"/>
    <w:rsid w:val="000A515D"/>
    <w:rsid w:val="00165036"/>
    <w:rsid w:val="00167C50"/>
    <w:rsid w:val="00174C0E"/>
    <w:rsid w:val="001A0DFD"/>
    <w:rsid w:val="00233895"/>
    <w:rsid w:val="00243471"/>
    <w:rsid w:val="002829B9"/>
    <w:rsid w:val="002B4A08"/>
    <w:rsid w:val="00305FEC"/>
    <w:rsid w:val="00333517"/>
    <w:rsid w:val="00395CC2"/>
    <w:rsid w:val="003A2A7D"/>
    <w:rsid w:val="003C352F"/>
    <w:rsid w:val="003E2F72"/>
    <w:rsid w:val="003F1946"/>
    <w:rsid w:val="00434534"/>
    <w:rsid w:val="00472676"/>
    <w:rsid w:val="00476DC2"/>
    <w:rsid w:val="00493C6C"/>
    <w:rsid w:val="004B2221"/>
    <w:rsid w:val="004C4FF7"/>
    <w:rsid w:val="004D2836"/>
    <w:rsid w:val="0056454C"/>
    <w:rsid w:val="0059600F"/>
    <w:rsid w:val="005D0896"/>
    <w:rsid w:val="005D3997"/>
    <w:rsid w:val="005D6CEB"/>
    <w:rsid w:val="005E4451"/>
    <w:rsid w:val="0061258E"/>
    <w:rsid w:val="006B535E"/>
    <w:rsid w:val="006C2A92"/>
    <w:rsid w:val="006D1FD4"/>
    <w:rsid w:val="006D2BF7"/>
    <w:rsid w:val="006D31A3"/>
    <w:rsid w:val="00701965"/>
    <w:rsid w:val="00734C41"/>
    <w:rsid w:val="007779FB"/>
    <w:rsid w:val="0079700C"/>
    <w:rsid w:val="007E3F8C"/>
    <w:rsid w:val="0080653E"/>
    <w:rsid w:val="00814587"/>
    <w:rsid w:val="00815F99"/>
    <w:rsid w:val="00835A2B"/>
    <w:rsid w:val="00842874"/>
    <w:rsid w:val="00893608"/>
    <w:rsid w:val="008D7886"/>
    <w:rsid w:val="009367DE"/>
    <w:rsid w:val="009658B7"/>
    <w:rsid w:val="009F5BA5"/>
    <w:rsid w:val="00A16A80"/>
    <w:rsid w:val="00A25B03"/>
    <w:rsid w:val="00A35105"/>
    <w:rsid w:val="00A40450"/>
    <w:rsid w:val="00A71111"/>
    <w:rsid w:val="00AB4AD3"/>
    <w:rsid w:val="00AC559C"/>
    <w:rsid w:val="00AD5A9D"/>
    <w:rsid w:val="00AEFA86"/>
    <w:rsid w:val="00AF6AD6"/>
    <w:rsid w:val="00B36545"/>
    <w:rsid w:val="00B72060"/>
    <w:rsid w:val="00BB0426"/>
    <w:rsid w:val="00BB3160"/>
    <w:rsid w:val="00BC6D7B"/>
    <w:rsid w:val="00BE15CC"/>
    <w:rsid w:val="00C64320"/>
    <w:rsid w:val="00CB4E22"/>
    <w:rsid w:val="00CB6AE6"/>
    <w:rsid w:val="00D204FB"/>
    <w:rsid w:val="00D56DE3"/>
    <w:rsid w:val="00DB1043"/>
    <w:rsid w:val="00DB4336"/>
    <w:rsid w:val="00DF6CAA"/>
    <w:rsid w:val="00E23A63"/>
    <w:rsid w:val="00E332E3"/>
    <w:rsid w:val="00E36F3F"/>
    <w:rsid w:val="00E81458"/>
    <w:rsid w:val="00EB05B2"/>
    <w:rsid w:val="00FB52A4"/>
    <w:rsid w:val="00FE43BD"/>
    <w:rsid w:val="019A4D98"/>
    <w:rsid w:val="021E131D"/>
    <w:rsid w:val="06454B68"/>
    <w:rsid w:val="0657079B"/>
    <w:rsid w:val="08822643"/>
    <w:rsid w:val="098EA85D"/>
    <w:rsid w:val="09A55F7D"/>
    <w:rsid w:val="0B139B9A"/>
    <w:rsid w:val="0C839735"/>
    <w:rsid w:val="0CE9BC12"/>
    <w:rsid w:val="12B28D31"/>
    <w:rsid w:val="1B890D41"/>
    <w:rsid w:val="1C4B169B"/>
    <w:rsid w:val="2488B692"/>
    <w:rsid w:val="28249BD9"/>
    <w:rsid w:val="306B2390"/>
    <w:rsid w:val="3289D1EF"/>
    <w:rsid w:val="32CB3C0E"/>
    <w:rsid w:val="3425A250"/>
    <w:rsid w:val="36730CED"/>
    <w:rsid w:val="3A9A737A"/>
    <w:rsid w:val="3C4CFAFB"/>
    <w:rsid w:val="3F849BBD"/>
    <w:rsid w:val="412EC4FA"/>
    <w:rsid w:val="420A1554"/>
    <w:rsid w:val="44282D63"/>
    <w:rsid w:val="44B211D7"/>
    <w:rsid w:val="46F87664"/>
    <w:rsid w:val="47EC7996"/>
    <w:rsid w:val="4CDFC52C"/>
    <w:rsid w:val="52112A7E"/>
    <w:rsid w:val="522A52DB"/>
    <w:rsid w:val="53B87278"/>
    <w:rsid w:val="56E4A11D"/>
    <w:rsid w:val="61F76ECB"/>
    <w:rsid w:val="623752B9"/>
    <w:rsid w:val="6566DC90"/>
    <w:rsid w:val="65AB5EC1"/>
    <w:rsid w:val="677A278F"/>
    <w:rsid w:val="69100005"/>
    <w:rsid w:val="6A52EAD4"/>
    <w:rsid w:val="6E2DE465"/>
    <w:rsid w:val="72F470CF"/>
    <w:rsid w:val="73E12FF9"/>
    <w:rsid w:val="749F83C9"/>
    <w:rsid w:val="7613D2F1"/>
    <w:rsid w:val="770DA64B"/>
    <w:rsid w:val="7720179C"/>
    <w:rsid w:val="7896E633"/>
    <w:rsid w:val="79A8640F"/>
    <w:rsid w:val="7AD3D654"/>
    <w:rsid w:val="7CFE99BE"/>
    <w:rsid w:val="7ECD5E9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4D76A6"/>
  <w15:docId w15:val="{0DE6A36B-1ED4-49BF-B2FE-4C38B8AB2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ill Sans" w:eastAsia="Gill Sans" w:hAnsi="Gill Sans" w:cs="Gill Sans"/>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3095"/>
    <w:rPr>
      <w:rFonts w:ascii="Gill Sans MT" w:hAnsi="Gill Sans MT"/>
    </w:rPr>
  </w:style>
  <w:style w:type="paragraph" w:styleId="Heading1">
    <w:name w:val="heading 1"/>
    <w:basedOn w:val="Normal"/>
    <w:next w:val="Normal"/>
    <w:uiPriority w:val="9"/>
    <w:qFormat/>
    <w:rsid w:val="00F615FF"/>
    <w:pPr>
      <w:keepNext/>
      <w:spacing w:before="240" w:after="60"/>
      <w:outlineLvl w:val="0"/>
    </w:pPr>
    <w:rPr>
      <w:rFonts w:cs="Arial"/>
      <w:bCs/>
      <w:kern w:val="32"/>
      <w:sz w:val="48"/>
      <w:szCs w:val="32"/>
    </w:rPr>
  </w:style>
  <w:style w:type="paragraph" w:styleId="Heading2">
    <w:name w:val="heading 2"/>
    <w:basedOn w:val="Normal"/>
    <w:next w:val="Normal"/>
    <w:uiPriority w:val="9"/>
    <w:unhideWhenUsed/>
    <w:qFormat/>
    <w:rsid w:val="00F615FF"/>
    <w:pPr>
      <w:keepNext/>
      <w:spacing w:before="240" w:after="60"/>
      <w:outlineLvl w:val="1"/>
    </w:pPr>
    <w:rPr>
      <w:rFonts w:cs="Arial"/>
      <w:bCs/>
      <w:iCs/>
      <w:sz w:val="36"/>
      <w:szCs w:val="28"/>
    </w:rPr>
  </w:style>
  <w:style w:type="paragraph" w:styleId="Heading3">
    <w:name w:val="heading 3"/>
    <w:basedOn w:val="Normal"/>
    <w:next w:val="Normal"/>
    <w:uiPriority w:val="9"/>
    <w:unhideWhenUsed/>
    <w:qFormat/>
    <w:rsid w:val="00F615FF"/>
    <w:pPr>
      <w:keepNext/>
      <w:spacing w:before="240" w:after="60"/>
      <w:outlineLvl w:val="2"/>
    </w:pPr>
    <w:rPr>
      <w:rFonts w:cs="Arial"/>
      <w:bCs/>
      <w:sz w:val="26"/>
      <w:szCs w:val="26"/>
    </w:rPr>
  </w:style>
  <w:style w:type="paragraph" w:styleId="Heading4">
    <w:name w:val="heading 4"/>
    <w:basedOn w:val="Normal"/>
    <w:next w:val="Normal"/>
    <w:uiPriority w:val="9"/>
    <w:unhideWhenUsed/>
    <w:qFormat/>
    <w:pPr>
      <w:keepNext/>
      <w:keepLines/>
      <w:spacing w:before="240" w:after="40"/>
      <w:outlineLvl w:val="3"/>
    </w:pPr>
    <w:rPr>
      <w:b/>
    </w:rPr>
  </w:style>
  <w:style w:type="paragraph" w:styleId="Heading5">
    <w:name w:val="heading 5"/>
    <w:basedOn w:val="Normal"/>
    <w:next w:val="Normal"/>
    <w:link w:val="Heading5Char"/>
    <w:uiPriority w:val="9"/>
    <w:unhideWhenUsed/>
    <w:qFormat/>
    <w:rsid w:val="00133DD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33DD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133DDC"/>
    <w:pPr>
      <w:keepNext/>
      <w:keepLines/>
      <w:spacing w:before="200"/>
      <w:outlineLvl w:val="6"/>
    </w:pPr>
    <w:rPr>
      <w:rFonts w:asciiTheme="majorHAnsi" w:eastAsiaTheme="majorEastAsia" w:hAnsiTheme="majorHAnsi" w:cstheme="majorBidi"/>
      <w:i/>
      <w:iCs/>
      <w:color w:val="404040" w:themeColor="text1" w:themeTint="BF"/>
    </w:rPr>
  </w:style>
  <w:style w:type="paragraph" w:styleId="Heading9">
    <w:name w:val="heading 9"/>
    <w:basedOn w:val="Normal"/>
    <w:next w:val="Normal"/>
    <w:link w:val="Heading9Char"/>
    <w:semiHidden/>
    <w:unhideWhenUsed/>
    <w:qFormat/>
    <w:rsid w:val="00133DDC"/>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rsid w:val="00D03095"/>
    <w:pPr>
      <w:tabs>
        <w:tab w:val="center" w:pos="4153"/>
        <w:tab w:val="right" w:pos="8306"/>
      </w:tabs>
    </w:pPr>
  </w:style>
  <w:style w:type="paragraph" w:styleId="Footer">
    <w:name w:val="footer"/>
    <w:basedOn w:val="Normal"/>
    <w:link w:val="FooterChar"/>
    <w:rsid w:val="00D03095"/>
    <w:pPr>
      <w:tabs>
        <w:tab w:val="center" w:pos="4153"/>
        <w:tab w:val="right" w:pos="8306"/>
      </w:tabs>
    </w:pPr>
  </w:style>
  <w:style w:type="paragraph" w:styleId="BalloonText">
    <w:name w:val="Balloon Text"/>
    <w:basedOn w:val="Normal"/>
    <w:link w:val="BalloonTextChar"/>
    <w:rsid w:val="000245BF"/>
    <w:rPr>
      <w:rFonts w:ascii="Tahoma" w:hAnsi="Tahoma" w:cs="Tahoma"/>
      <w:sz w:val="16"/>
      <w:szCs w:val="16"/>
    </w:rPr>
  </w:style>
  <w:style w:type="character" w:customStyle="1" w:styleId="BalloonTextChar">
    <w:name w:val="Balloon Text Char"/>
    <w:basedOn w:val="DefaultParagraphFont"/>
    <w:link w:val="BalloonText"/>
    <w:rsid w:val="000245BF"/>
    <w:rPr>
      <w:rFonts w:ascii="Tahoma" w:hAnsi="Tahoma" w:cs="Tahoma"/>
      <w:sz w:val="16"/>
      <w:szCs w:val="16"/>
    </w:rPr>
  </w:style>
  <w:style w:type="character" w:customStyle="1" w:styleId="FooterChar">
    <w:name w:val="Footer Char"/>
    <w:basedOn w:val="DefaultParagraphFont"/>
    <w:link w:val="Footer"/>
    <w:rsid w:val="000336E7"/>
    <w:rPr>
      <w:rFonts w:ascii="Gill Sans MT" w:hAnsi="Gill Sans MT"/>
      <w:sz w:val="24"/>
      <w:szCs w:val="24"/>
    </w:rPr>
  </w:style>
  <w:style w:type="character" w:styleId="Hyperlink">
    <w:name w:val="Hyperlink"/>
    <w:basedOn w:val="DefaultParagraphFont"/>
    <w:uiPriority w:val="99"/>
    <w:rsid w:val="00651601"/>
    <w:rPr>
      <w:color w:val="0000FF" w:themeColor="hyperlink"/>
      <w:u w:val="single"/>
    </w:rPr>
  </w:style>
  <w:style w:type="paragraph" w:styleId="BodyText">
    <w:name w:val="Body Text"/>
    <w:link w:val="BodyTextChar"/>
    <w:rsid w:val="000B6E0D"/>
    <w:rPr>
      <w:sz w:val="22"/>
      <w:lang w:eastAsia="en-US"/>
    </w:rPr>
  </w:style>
  <w:style w:type="character" w:customStyle="1" w:styleId="BodyTextChar">
    <w:name w:val="Body Text Char"/>
    <w:basedOn w:val="DefaultParagraphFont"/>
    <w:link w:val="BodyText"/>
    <w:rsid w:val="000B6E0D"/>
    <w:rPr>
      <w:sz w:val="22"/>
      <w:lang w:eastAsia="en-US"/>
    </w:rPr>
  </w:style>
  <w:style w:type="paragraph" w:styleId="NormalWeb">
    <w:name w:val="Normal (Web)"/>
    <w:basedOn w:val="Normal"/>
    <w:uiPriority w:val="99"/>
    <w:unhideWhenUsed/>
    <w:rsid w:val="0060009D"/>
    <w:pPr>
      <w:spacing w:before="100" w:beforeAutospacing="1" w:after="100" w:afterAutospacing="1"/>
    </w:pPr>
    <w:rPr>
      <w:rFonts w:ascii="Times New Roman" w:hAnsi="Times New Roman"/>
    </w:rPr>
  </w:style>
  <w:style w:type="character" w:styleId="Strong">
    <w:name w:val="Strong"/>
    <w:basedOn w:val="DefaultParagraphFont"/>
    <w:uiPriority w:val="22"/>
    <w:qFormat/>
    <w:rsid w:val="0060009D"/>
    <w:rPr>
      <w:b/>
      <w:bCs/>
    </w:rPr>
  </w:style>
  <w:style w:type="paragraph" w:styleId="NoSpacing">
    <w:name w:val="No Spacing"/>
    <w:uiPriority w:val="1"/>
    <w:qFormat/>
    <w:rsid w:val="0060009D"/>
  </w:style>
  <w:style w:type="paragraph" w:styleId="ListParagraph">
    <w:name w:val="List Paragraph"/>
    <w:basedOn w:val="Normal"/>
    <w:uiPriority w:val="34"/>
    <w:qFormat/>
    <w:rsid w:val="00386085"/>
    <w:pPr>
      <w:spacing w:after="200" w:line="276" w:lineRule="auto"/>
      <w:ind w:left="720"/>
      <w:contextualSpacing/>
    </w:pPr>
    <w:rPr>
      <w:rFonts w:asciiTheme="minorHAnsi" w:eastAsiaTheme="minorHAnsi" w:hAnsiTheme="minorHAnsi" w:cstheme="minorBidi"/>
      <w:sz w:val="22"/>
      <w:szCs w:val="22"/>
      <w:lang w:eastAsia="en-US"/>
    </w:rPr>
  </w:style>
  <w:style w:type="paragraph" w:styleId="PlainText">
    <w:name w:val="Plain Text"/>
    <w:basedOn w:val="Normal"/>
    <w:link w:val="PlainTextChar"/>
    <w:uiPriority w:val="99"/>
    <w:unhideWhenUsed/>
    <w:rsid w:val="00C034D7"/>
    <w:rPr>
      <w:rFonts w:ascii="Consolas" w:eastAsiaTheme="minorEastAsia" w:hAnsi="Consolas" w:cstheme="minorBidi"/>
      <w:sz w:val="21"/>
      <w:szCs w:val="21"/>
    </w:rPr>
  </w:style>
  <w:style w:type="character" w:customStyle="1" w:styleId="PlainTextChar">
    <w:name w:val="Plain Text Char"/>
    <w:basedOn w:val="DefaultParagraphFont"/>
    <w:link w:val="PlainText"/>
    <w:uiPriority w:val="99"/>
    <w:rsid w:val="00C034D7"/>
    <w:rPr>
      <w:rFonts w:ascii="Consolas" w:eastAsiaTheme="minorEastAsia" w:hAnsi="Consolas" w:cstheme="minorBidi"/>
      <w:sz w:val="21"/>
      <w:szCs w:val="21"/>
    </w:rPr>
  </w:style>
  <w:style w:type="table" w:styleId="TableGrid">
    <w:name w:val="Table Grid"/>
    <w:basedOn w:val="TableNormal"/>
    <w:uiPriority w:val="59"/>
    <w:rsid w:val="006C4CF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semiHidden/>
    <w:rsid w:val="00133DDC"/>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semiHidden/>
    <w:rsid w:val="00133DDC"/>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semiHidden/>
    <w:rsid w:val="00133DDC"/>
    <w:rPr>
      <w:rFonts w:asciiTheme="majorHAnsi" w:eastAsiaTheme="majorEastAsia" w:hAnsiTheme="majorHAnsi" w:cstheme="majorBidi"/>
      <w:i/>
      <w:iCs/>
      <w:color w:val="404040" w:themeColor="text1" w:themeTint="BF"/>
      <w:sz w:val="24"/>
      <w:szCs w:val="24"/>
    </w:rPr>
  </w:style>
  <w:style w:type="character" w:customStyle="1" w:styleId="Heading9Char">
    <w:name w:val="Heading 9 Char"/>
    <w:basedOn w:val="DefaultParagraphFont"/>
    <w:link w:val="Heading9"/>
    <w:semiHidden/>
    <w:rsid w:val="00133DDC"/>
    <w:rPr>
      <w:rFonts w:asciiTheme="majorHAnsi" w:eastAsiaTheme="majorEastAsia" w:hAnsiTheme="majorHAnsi" w:cstheme="majorBidi"/>
      <w:i/>
      <w:iCs/>
      <w:color w:val="404040" w:themeColor="text1" w:themeTint="BF"/>
    </w:rPr>
  </w:style>
  <w:style w:type="paragraph" w:styleId="BodyTextIndent">
    <w:name w:val="Body Text Indent"/>
    <w:basedOn w:val="Normal"/>
    <w:link w:val="BodyTextIndentChar"/>
    <w:rsid w:val="00133DDC"/>
    <w:pPr>
      <w:spacing w:after="120"/>
      <w:ind w:left="283"/>
    </w:pPr>
  </w:style>
  <w:style w:type="character" w:customStyle="1" w:styleId="BodyTextIndentChar">
    <w:name w:val="Body Text Indent Char"/>
    <w:basedOn w:val="DefaultParagraphFont"/>
    <w:link w:val="BodyTextIndent"/>
    <w:rsid w:val="00133DDC"/>
    <w:rPr>
      <w:rFonts w:ascii="Gill Sans MT" w:hAnsi="Gill Sans MT"/>
      <w:sz w:val="24"/>
      <w:szCs w:val="24"/>
    </w:rPr>
  </w:style>
  <w:style w:type="paragraph" w:customStyle="1" w:styleId="Numbers">
    <w:name w:val="Numbers"/>
    <w:basedOn w:val="Normal"/>
    <w:rsid w:val="00133DDC"/>
    <w:pPr>
      <w:numPr>
        <w:numId w:val="3"/>
      </w:numPr>
      <w:spacing w:after="220"/>
      <w:jc w:val="both"/>
    </w:pPr>
    <w:rPr>
      <w:rFonts w:ascii="Times New Roman" w:hAnsi="Times New Roman"/>
      <w:sz w:val="22"/>
      <w:szCs w:val="20"/>
      <w:lang w:eastAsia="en-US"/>
    </w:rPr>
  </w:style>
  <w:style w:type="paragraph" w:customStyle="1" w:styleId="Indentedparagraph">
    <w:name w:val="Indented paragraph"/>
    <w:basedOn w:val="Normal"/>
    <w:rsid w:val="00133DDC"/>
    <w:pPr>
      <w:spacing w:after="220"/>
      <w:ind w:left="720"/>
    </w:pPr>
    <w:rPr>
      <w:rFonts w:ascii="Times New Roman" w:hAnsi="Times New Roman"/>
      <w:sz w:val="22"/>
      <w:szCs w:val="20"/>
      <w:lang w:eastAsia="en-US"/>
    </w:rPr>
  </w:style>
  <w:style w:type="paragraph" w:styleId="NormalIndent">
    <w:name w:val="Normal Indent"/>
    <w:basedOn w:val="Normal"/>
    <w:rsid w:val="00133DDC"/>
    <w:pPr>
      <w:ind w:left="720"/>
      <w:jc w:val="both"/>
    </w:pPr>
    <w:rPr>
      <w:rFonts w:ascii="Times New Roman" w:hAnsi="Times New Roman"/>
      <w:sz w:val="22"/>
      <w:szCs w:val="20"/>
      <w:lang w:eastAsia="en-US"/>
    </w:rPr>
  </w:style>
  <w:style w:type="character" w:styleId="PageNumber">
    <w:name w:val="page number"/>
    <w:basedOn w:val="DefaultParagraphFont"/>
    <w:rsid w:val="00134684"/>
  </w:style>
  <w:style w:type="paragraph" w:customStyle="1" w:styleId="TableText">
    <w:name w:val="Table Text"/>
    <w:basedOn w:val="Normal"/>
    <w:rsid w:val="00134684"/>
    <w:pPr>
      <w:spacing w:line="220" w:lineRule="exact"/>
    </w:pPr>
    <w:rPr>
      <w:rFonts w:ascii="Arial" w:hAnsi="Arial"/>
      <w:sz w:val="18"/>
      <w:lang w:val="en-US" w:eastAsia="en-US"/>
    </w:rPr>
  </w:style>
  <w:style w:type="character" w:customStyle="1" w:styleId="apple-converted-space">
    <w:name w:val="apple-converted-space"/>
    <w:basedOn w:val="DefaultParagraphFont"/>
    <w:rsid w:val="005D1C2A"/>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3"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679205">
      <w:bodyDiv w:val="1"/>
      <w:marLeft w:val="0"/>
      <w:marRight w:val="0"/>
      <w:marTop w:val="0"/>
      <w:marBottom w:val="0"/>
      <w:divBdr>
        <w:top w:val="none" w:sz="0" w:space="0" w:color="auto"/>
        <w:left w:val="none" w:sz="0" w:space="0" w:color="auto"/>
        <w:bottom w:val="none" w:sz="0" w:space="0" w:color="auto"/>
        <w:right w:val="none" w:sz="0" w:space="0" w:color="auto"/>
      </w:divBdr>
    </w:div>
    <w:div w:id="244530540">
      <w:bodyDiv w:val="1"/>
      <w:marLeft w:val="0"/>
      <w:marRight w:val="0"/>
      <w:marTop w:val="0"/>
      <w:marBottom w:val="0"/>
      <w:divBdr>
        <w:top w:val="none" w:sz="0" w:space="0" w:color="auto"/>
        <w:left w:val="none" w:sz="0" w:space="0" w:color="auto"/>
        <w:bottom w:val="none" w:sz="0" w:space="0" w:color="auto"/>
        <w:right w:val="none" w:sz="0" w:space="0" w:color="auto"/>
      </w:divBdr>
    </w:div>
    <w:div w:id="459691837">
      <w:bodyDiv w:val="1"/>
      <w:marLeft w:val="0"/>
      <w:marRight w:val="0"/>
      <w:marTop w:val="0"/>
      <w:marBottom w:val="0"/>
      <w:divBdr>
        <w:top w:val="none" w:sz="0" w:space="0" w:color="auto"/>
        <w:left w:val="none" w:sz="0" w:space="0" w:color="auto"/>
        <w:bottom w:val="none" w:sz="0" w:space="0" w:color="auto"/>
        <w:right w:val="none" w:sz="0" w:space="0" w:color="auto"/>
      </w:divBdr>
      <w:divsChild>
        <w:div w:id="296567214">
          <w:marLeft w:val="0"/>
          <w:marRight w:val="0"/>
          <w:marTop w:val="0"/>
          <w:marBottom w:val="0"/>
          <w:divBdr>
            <w:top w:val="none" w:sz="0" w:space="0" w:color="auto"/>
            <w:left w:val="none" w:sz="0" w:space="0" w:color="auto"/>
            <w:bottom w:val="none" w:sz="0" w:space="0" w:color="auto"/>
            <w:right w:val="none" w:sz="0" w:space="0" w:color="auto"/>
          </w:divBdr>
        </w:div>
        <w:div w:id="1017073787">
          <w:marLeft w:val="0"/>
          <w:marRight w:val="0"/>
          <w:marTop w:val="0"/>
          <w:marBottom w:val="0"/>
          <w:divBdr>
            <w:top w:val="none" w:sz="0" w:space="0" w:color="auto"/>
            <w:left w:val="none" w:sz="0" w:space="0" w:color="auto"/>
            <w:bottom w:val="none" w:sz="0" w:space="0" w:color="auto"/>
            <w:right w:val="none" w:sz="0" w:space="0" w:color="auto"/>
          </w:divBdr>
        </w:div>
      </w:divsChild>
    </w:div>
    <w:div w:id="532234831">
      <w:bodyDiv w:val="1"/>
      <w:marLeft w:val="0"/>
      <w:marRight w:val="0"/>
      <w:marTop w:val="0"/>
      <w:marBottom w:val="0"/>
      <w:divBdr>
        <w:top w:val="none" w:sz="0" w:space="0" w:color="auto"/>
        <w:left w:val="none" w:sz="0" w:space="0" w:color="auto"/>
        <w:bottom w:val="none" w:sz="0" w:space="0" w:color="auto"/>
        <w:right w:val="none" w:sz="0" w:space="0" w:color="auto"/>
      </w:divBdr>
    </w:div>
    <w:div w:id="671683987">
      <w:bodyDiv w:val="1"/>
      <w:marLeft w:val="0"/>
      <w:marRight w:val="0"/>
      <w:marTop w:val="0"/>
      <w:marBottom w:val="0"/>
      <w:divBdr>
        <w:top w:val="none" w:sz="0" w:space="0" w:color="auto"/>
        <w:left w:val="none" w:sz="0" w:space="0" w:color="auto"/>
        <w:bottom w:val="none" w:sz="0" w:space="0" w:color="auto"/>
        <w:right w:val="none" w:sz="0" w:space="0" w:color="auto"/>
      </w:divBdr>
    </w:div>
    <w:div w:id="1151749540">
      <w:bodyDiv w:val="1"/>
      <w:marLeft w:val="0"/>
      <w:marRight w:val="0"/>
      <w:marTop w:val="0"/>
      <w:marBottom w:val="0"/>
      <w:divBdr>
        <w:top w:val="none" w:sz="0" w:space="0" w:color="auto"/>
        <w:left w:val="none" w:sz="0" w:space="0" w:color="auto"/>
        <w:bottom w:val="none" w:sz="0" w:space="0" w:color="auto"/>
        <w:right w:val="none" w:sz="0" w:space="0" w:color="auto"/>
      </w:divBdr>
    </w:div>
    <w:div w:id="1492480711">
      <w:bodyDiv w:val="1"/>
      <w:marLeft w:val="0"/>
      <w:marRight w:val="0"/>
      <w:marTop w:val="0"/>
      <w:marBottom w:val="0"/>
      <w:divBdr>
        <w:top w:val="none" w:sz="0" w:space="0" w:color="auto"/>
        <w:left w:val="none" w:sz="0" w:space="0" w:color="auto"/>
        <w:bottom w:val="none" w:sz="0" w:space="0" w:color="auto"/>
        <w:right w:val="none" w:sz="0" w:space="0" w:color="auto"/>
      </w:divBdr>
    </w:div>
    <w:div w:id="1496340922">
      <w:bodyDiv w:val="1"/>
      <w:marLeft w:val="0"/>
      <w:marRight w:val="0"/>
      <w:marTop w:val="0"/>
      <w:marBottom w:val="0"/>
      <w:divBdr>
        <w:top w:val="none" w:sz="0" w:space="0" w:color="auto"/>
        <w:left w:val="none" w:sz="0" w:space="0" w:color="auto"/>
        <w:bottom w:val="none" w:sz="0" w:space="0" w:color="auto"/>
        <w:right w:val="none" w:sz="0" w:space="0" w:color="auto"/>
      </w:divBdr>
    </w:div>
    <w:div w:id="1565488326">
      <w:bodyDiv w:val="1"/>
      <w:marLeft w:val="0"/>
      <w:marRight w:val="0"/>
      <w:marTop w:val="0"/>
      <w:marBottom w:val="0"/>
      <w:divBdr>
        <w:top w:val="none" w:sz="0" w:space="0" w:color="auto"/>
        <w:left w:val="none" w:sz="0" w:space="0" w:color="auto"/>
        <w:bottom w:val="none" w:sz="0" w:space="0" w:color="auto"/>
        <w:right w:val="none" w:sz="0" w:space="0" w:color="auto"/>
      </w:divBdr>
    </w:div>
    <w:div w:id="1873612625">
      <w:bodyDiv w:val="1"/>
      <w:marLeft w:val="0"/>
      <w:marRight w:val="0"/>
      <w:marTop w:val="0"/>
      <w:marBottom w:val="0"/>
      <w:divBdr>
        <w:top w:val="none" w:sz="0" w:space="0" w:color="auto"/>
        <w:left w:val="none" w:sz="0" w:space="0" w:color="auto"/>
        <w:bottom w:val="none" w:sz="0" w:space="0" w:color="auto"/>
        <w:right w:val="none" w:sz="0" w:space="0" w:color="auto"/>
      </w:divBdr>
    </w:div>
    <w:div w:id="1927618152">
      <w:bodyDiv w:val="1"/>
      <w:marLeft w:val="0"/>
      <w:marRight w:val="0"/>
      <w:marTop w:val="0"/>
      <w:marBottom w:val="0"/>
      <w:divBdr>
        <w:top w:val="none" w:sz="0" w:space="0" w:color="auto"/>
        <w:left w:val="none" w:sz="0" w:space="0" w:color="auto"/>
        <w:bottom w:val="none" w:sz="0" w:space="0" w:color="auto"/>
        <w:right w:val="none" w:sz="0" w:space="0" w:color="auto"/>
      </w:divBdr>
    </w:div>
    <w:div w:id="21023383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jpg"/><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2d61350c-466f-4109-9593-ba7d4eaf7b8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F1A4E4F7E0D594B8D3E6BE55F98B913" ma:contentTypeVersion="15" ma:contentTypeDescription="Create a new document." ma:contentTypeScope="" ma:versionID="2f5d12279390313218764bc05d981b15">
  <xsd:schema xmlns:xsd="http://www.w3.org/2001/XMLSchema" xmlns:xs="http://www.w3.org/2001/XMLSchema" xmlns:p="http://schemas.microsoft.com/office/2006/metadata/properties" xmlns:ns3="2d61350c-466f-4109-9593-ba7d4eaf7b82" xmlns:ns4="67beec0c-2beb-4583-b400-417125bed433" targetNamespace="http://schemas.microsoft.com/office/2006/metadata/properties" ma:root="true" ma:fieldsID="371352b4e3bc5d085d82bbae1baa7995" ns3:_="" ns4:_="">
    <xsd:import namespace="2d61350c-466f-4109-9593-ba7d4eaf7b82"/>
    <xsd:import namespace="67beec0c-2beb-4583-b400-417125bed43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61350c-466f-4109-9593-ba7d4eaf7b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beec0c-2beb-4583-b400-417125bed43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go="http://customooxmlschemas.google.com/" xmlns:r="http://schemas.openxmlformats.org/officeDocument/2006/relationships">
  <go:docsCustomData xmlns:go="http://customooxmlschemas.google.com/" roundtripDataSignature="AMtx7mgGExD166fdazwser1lFz2OBSei+w==">AMUW2mW/o66tAWkrQmYY2QJEzFo8Q7sQ+mF+0Ye2ba2dnspJBzABPzj6m72GclsRCd5agui4yH+eNHx3AS7cP9tDOa2UXgfMZOBIQh8A/nMwOHcW83oIsd3iVrHp/qEpoVs0VlUC485x</go:docsCustomData>
</go:gDocsCustomXmlDataStorage>
</file>

<file path=customXml/itemProps1.xml><?xml version="1.0" encoding="utf-8"?>
<ds:datastoreItem xmlns:ds="http://schemas.openxmlformats.org/officeDocument/2006/customXml" ds:itemID="{62895B3E-D57B-4A7F-A16B-5C1F8282E1E0}">
  <ds:schemaRefs>
    <ds:schemaRef ds:uri="http://schemas.microsoft.com/sharepoint/v3/contenttype/forms"/>
  </ds:schemaRefs>
</ds:datastoreItem>
</file>

<file path=customXml/itemProps2.xml><?xml version="1.0" encoding="utf-8"?>
<ds:datastoreItem xmlns:ds="http://schemas.openxmlformats.org/officeDocument/2006/customXml" ds:itemID="{0513361E-0BF8-4C64-AD3B-0CF3C33E8241}">
  <ds:schemaRefs>
    <ds:schemaRef ds:uri="http://schemas.microsoft.com/office/2006/metadata/properties"/>
    <ds:schemaRef ds:uri="http://schemas.microsoft.com/office/infopath/2007/PartnerControls"/>
    <ds:schemaRef ds:uri="2d61350c-466f-4109-9593-ba7d4eaf7b82"/>
  </ds:schemaRefs>
</ds:datastoreItem>
</file>

<file path=customXml/itemProps3.xml><?xml version="1.0" encoding="utf-8"?>
<ds:datastoreItem xmlns:ds="http://schemas.openxmlformats.org/officeDocument/2006/customXml" ds:itemID="{682794C5-6C46-4809-8B6F-D7A0CAA15C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61350c-466f-4109-9593-ba7d4eaf7b82"/>
    <ds:schemaRef ds:uri="67beec0c-2beb-4583-b400-417125bed4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1537</Words>
  <Characters>8767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el7605</dc:creator>
  <cp:lastModifiedBy>Tim Harris</cp:lastModifiedBy>
  <cp:revision>8</cp:revision>
  <dcterms:created xsi:type="dcterms:W3CDTF">2025-05-14T06:37:00Z</dcterms:created>
  <dcterms:modified xsi:type="dcterms:W3CDTF">2025-05-14T06:42:00Z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0x0101005F1A4E4F7E0D594B8D3E6BE55F98B913</vt:lpwstr>
  </property>
  <property fmtid="{D5CDD505-2E9C-101B-9397-08002B2CF9AE}" pid="3" name="MediaServiceImageTags">
    <vt:lpwstr/>
  </property>
</Properties>
</file>