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E48" w14:textId="663FAF93" w:rsidR="00C66B5A" w:rsidRPr="00870EB4" w:rsidRDefault="006B1B67" w:rsidP="00531AF4">
      <w:pPr>
        <w:pStyle w:val="Heading1"/>
        <w:jc w:val="center"/>
        <w:rPr>
          <w:rFonts w:ascii="Source Sans Pro Bold" w:hAnsi="Source Sans Pro Bold"/>
          <w:b/>
          <w:bCs/>
        </w:rPr>
      </w:pPr>
      <w:r>
        <w:rPr>
          <w:rFonts w:ascii="Source Sans Pro Bold" w:hAnsi="Source Sans Pro Bold"/>
          <w:b/>
          <w:bCs/>
        </w:rPr>
        <w:t>Support the Student Climate Strikes</w:t>
      </w:r>
    </w:p>
    <w:p w14:paraId="51B6C76D" w14:textId="77777777" w:rsidR="00891DD8" w:rsidRPr="00E847FB" w:rsidRDefault="00891DD8" w:rsidP="0090140E">
      <w:pPr>
        <w:rPr>
          <w:b/>
          <w:bCs/>
        </w:rPr>
      </w:pPr>
    </w:p>
    <w:p w14:paraId="466866F4" w14:textId="7F850D0E" w:rsidR="00C24CDB" w:rsidRPr="005647D9" w:rsidRDefault="00C24CDB" w:rsidP="001C5C83">
      <w:pPr>
        <w:rPr>
          <w:sz w:val="22"/>
          <w:szCs w:val="22"/>
        </w:rPr>
      </w:pPr>
      <w:r w:rsidRPr="001C5C83">
        <w:rPr>
          <w:i/>
          <w:iCs/>
          <w:sz w:val="22"/>
          <w:szCs w:val="22"/>
        </w:rPr>
        <w:t xml:space="preserve">Proposer: </w:t>
      </w:r>
      <w:r w:rsidR="005647D9">
        <w:rPr>
          <w:sz w:val="22"/>
          <w:szCs w:val="22"/>
        </w:rPr>
        <w:t>Isobel Russell</w:t>
      </w:r>
    </w:p>
    <w:p w14:paraId="05CC7E1C" w14:textId="3D1347C9" w:rsidR="00C24CDB" w:rsidRPr="002D6F56" w:rsidRDefault="00C24CDB" w:rsidP="001C5C83">
      <w:pPr>
        <w:rPr>
          <w:sz w:val="22"/>
          <w:szCs w:val="22"/>
        </w:rPr>
      </w:pPr>
      <w:r w:rsidRPr="001C5C83">
        <w:rPr>
          <w:i/>
          <w:iCs/>
          <w:sz w:val="22"/>
          <w:szCs w:val="22"/>
        </w:rPr>
        <w:t xml:space="preserve">Seconder: </w:t>
      </w:r>
      <w:r w:rsidR="002D6F56">
        <w:rPr>
          <w:sz w:val="22"/>
          <w:szCs w:val="22"/>
        </w:rPr>
        <w:t xml:space="preserve">Saranya Thambirajah </w:t>
      </w:r>
    </w:p>
    <w:p w14:paraId="2F45085D" w14:textId="77777777" w:rsidR="00C24CDB" w:rsidRPr="001C5C83" w:rsidRDefault="00C24CDB" w:rsidP="001C5C83">
      <w:pPr>
        <w:pStyle w:val="Heading2"/>
      </w:pPr>
    </w:p>
    <w:p w14:paraId="2476B8BA" w14:textId="3B08D254" w:rsidR="00976FD0" w:rsidRPr="001C5C83" w:rsidRDefault="004A74C9" w:rsidP="001C5C83">
      <w:pPr>
        <w:pStyle w:val="Heading2"/>
      </w:pPr>
      <w:r w:rsidRPr="001C5C83">
        <w:t>Background:</w:t>
      </w:r>
    </w:p>
    <w:p w14:paraId="5C79A9DE" w14:textId="77777777" w:rsidR="004A74C9" w:rsidRPr="001C5C83" w:rsidRDefault="004A74C9" w:rsidP="00B47C72">
      <w:pPr>
        <w:rPr>
          <w:sz w:val="22"/>
          <w:szCs w:val="22"/>
        </w:rPr>
      </w:pPr>
    </w:p>
    <w:p w14:paraId="72C202F2" w14:textId="77777777" w:rsidR="006B1B67" w:rsidRPr="00B47C72" w:rsidRDefault="006B1B67" w:rsidP="00B47C72">
      <w:pPr>
        <w:pStyle w:val="ListParagraph"/>
        <w:numPr>
          <w:ilvl w:val="0"/>
          <w:numId w:val="11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This union declared a climate emergency at the Annual Members Meeting in February 2019.  </w:t>
      </w:r>
    </w:p>
    <w:p w14:paraId="17F7EE62" w14:textId="77777777" w:rsidR="006B1B67" w:rsidRPr="006B1B67" w:rsidRDefault="006B1B67" w:rsidP="00B47C72">
      <w:pPr>
        <w:rPr>
          <w:rStyle w:val="normaltextrun"/>
          <w:sz w:val="22"/>
          <w:szCs w:val="22"/>
        </w:rPr>
      </w:pPr>
    </w:p>
    <w:p w14:paraId="1D80F1CE" w14:textId="77777777" w:rsidR="006B1B67" w:rsidRPr="00B47C72" w:rsidRDefault="006B1B67" w:rsidP="00B47C72">
      <w:pPr>
        <w:pStyle w:val="ListParagraph"/>
        <w:numPr>
          <w:ilvl w:val="0"/>
          <w:numId w:val="11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The Student Climate strikes, inspired by Greta Thunberg and run by the UK Student Climate Network, have become one of the main outlets for climate activism.  </w:t>
      </w:r>
    </w:p>
    <w:p w14:paraId="76C93B42" w14:textId="77777777" w:rsidR="006B1B67" w:rsidRPr="006B1B67" w:rsidRDefault="006B1B67" w:rsidP="00B47C72">
      <w:pPr>
        <w:rPr>
          <w:rStyle w:val="normaltextrun"/>
          <w:sz w:val="22"/>
          <w:szCs w:val="22"/>
        </w:rPr>
      </w:pPr>
    </w:p>
    <w:p w14:paraId="20F3417F" w14:textId="70E4D062" w:rsidR="006B1B67" w:rsidRPr="00B47C72" w:rsidRDefault="006B1B67" w:rsidP="00B47C72">
      <w:pPr>
        <w:pStyle w:val="ListParagraph"/>
        <w:numPr>
          <w:ilvl w:val="0"/>
          <w:numId w:val="11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>These strikes take place on a chosen Friday every few months: the last strike was on September 20 and the next is on November 29</w:t>
      </w:r>
      <w:r w:rsidR="00B47C72" w:rsidRPr="00B47C72">
        <w:rPr>
          <w:rStyle w:val="normaltextrun"/>
          <w:sz w:val="22"/>
          <w:szCs w:val="22"/>
        </w:rPr>
        <w:t>.</w:t>
      </w:r>
    </w:p>
    <w:p w14:paraId="2F247BFB" w14:textId="77777777" w:rsidR="006B1B67" w:rsidRPr="006B1B67" w:rsidRDefault="006B1B67" w:rsidP="00B47C72">
      <w:pPr>
        <w:rPr>
          <w:rStyle w:val="normaltextrun"/>
          <w:sz w:val="22"/>
          <w:szCs w:val="22"/>
        </w:rPr>
      </w:pPr>
    </w:p>
    <w:p w14:paraId="2EE2D960" w14:textId="401DD40A" w:rsidR="00F71CCA" w:rsidRPr="00B47C72" w:rsidRDefault="006B1B67" w:rsidP="00B47C72">
      <w:pPr>
        <w:pStyle w:val="ListParagraph"/>
        <w:numPr>
          <w:ilvl w:val="0"/>
          <w:numId w:val="11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>However, universities have been noticeably absent in support</w:t>
      </w:r>
      <w:r w:rsidR="00B47C72" w:rsidRPr="00B47C72">
        <w:rPr>
          <w:rStyle w:val="normaltextrun"/>
          <w:sz w:val="22"/>
          <w:szCs w:val="22"/>
        </w:rPr>
        <w:t>.</w:t>
      </w:r>
    </w:p>
    <w:p w14:paraId="74FAD1C2" w14:textId="77777777" w:rsidR="006B1B67" w:rsidRPr="001C5C83" w:rsidRDefault="006B1B67" w:rsidP="006B1B67">
      <w:pPr>
        <w:rPr>
          <w:rStyle w:val="Heading2Char"/>
          <w:rFonts w:ascii="Source Sans Pro" w:hAnsi="Source Sans Pro"/>
          <w:szCs w:val="22"/>
        </w:rPr>
      </w:pPr>
    </w:p>
    <w:p w14:paraId="6185D4E3" w14:textId="77777777" w:rsidR="00754DA0" w:rsidRPr="001C5C83" w:rsidRDefault="0049282B" w:rsidP="001C5C83">
      <w:pPr>
        <w:rPr>
          <w:b/>
          <w:bCs/>
          <w:sz w:val="22"/>
          <w:szCs w:val="22"/>
        </w:rPr>
      </w:pPr>
      <w:r w:rsidRPr="001C5C83">
        <w:rPr>
          <w:rStyle w:val="Heading2Char"/>
          <w:rFonts w:ascii="Source Sans Pro" w:hAnsi="Source Sans Pro"/>
          <w:b/>
          <w:bCs/>
          <w:szCs w:val="22"/>
        </w:rPr>
        <w:t>Purpose:</w:t>
      </w:r>
      <w:r w:rsidRPr="001C5C83">
        <w:rPr>
          <w:b/>
          <w:bCs/>
          <w:sz w:val="22"/>
          <w:szCs w:val="22"/>
        </w:rPr>
        <w:br/>
      </w:r>
    </w:p>
    <w:p w14:paraId="24D05358" w14:textId="77777777" w:rsidR="00B47C72" w:rsidRPr="00B47C72" w:rsidRDefault="00B47C72" w:rsidP="00B47C72">
      <w:pPr>
        <w:pStyle w:val="ListParagraph"/>
        <w:numPr>
          <w:ilvl w:val="0"/>
          <w:numId w:val="10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To increase participation in the strikes across the university.  </w:t>
      </w:r>
    </w:p>
    <w:p w14:paraId="671A1EBF" w14:textId="77777777" w:rsidR="00B47C72" w:rsidRPr="00B47C72" w:rsidRDefault="00B47C72" w:rsidP="00B47C72">
      <w:pPr>
        <w:rPr>
          <w:rStyle w:val="normaltextrun"/>
          <w:sz w:val="22"/>
          <w:szCs w:val="22"/>
        </w:rPr>
      </w:pPr>
    </w:p>
    <w:p w14:paraId="701A8609" w14:textId="77777777" w:rsidR="00B47C72" w:rsidRPr="00B47C72" w:rsidRDefault="00B47C72" w:rsidP="00B47C72">
      <w:pPr>
        <w:pStyle w:val="ListParagraph"/>
        <w:numPr>
          <w:ilvl w:val="0"/>
          <w:numId w:val="10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To encourage the University of Bristol to become the first university to fully endorse the strikes.  </w:t>
      </w:r>
    </w:p>
    <w:p w14:paraId="449502C0" w14:textId="77777777" w:rsidR="00B47C72" w:rsidRPr="00B47C72" w:rsidRDefault="00B47C72" w:rsidP="00B47C72">
      <w:pPr>
        <w:rPr>
          <w:rStyle w:val="normaltextrun"/>
          <w:sz w:val="22"/>
          <w:szCs w:val="22"/>
        </w:rPr>
      </w:pPr>
    </w:p>
    <w:p w14:paraId="143675E4" w14:textId="35EC3F9D" w:rsidR="00124730" w:rsidRPr="00B47C72" w:rsidRDefault="00B47C72" w:rsidP="00B47C72">
      <w:pPr>
        <w:pStyle w:val="ListParagraph"/>
        <w:numPr>
          <w:ilvl w:val="0"/>
          <w:numId w:val="10"/>
        </w:numPr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>To ensure that students have the freedom to protest and express their views on an issue that will impact them immensely.</w:t>
      </w:r>
    </w:p>
    <w:p w14:paraId="43514380" w14:textId="77777777" w:rsidR="00B47C72" w:rsidRPr="001C5C83" w:rsidRDefault="00B47C72" w:rsidP="00B47C72">
      <w:pPr>
        <w:rPr>
          <w:sz w:val="22"/>
          <w:szCs w:val="22"/>
        </w:rPr>
      </w:pPr>
    </w:p>
    <w:p w14:paraId="3EB5C739" w14:textId="68CF6E89" w:rsidR="006D2FAF" w:rsidRPr="001C5C83" w:rsidRDefault="006D2FAF" w:rsidP="001C5C83">
      <w:pPr>
        <w:rPr>
          <w:b/>
          <w:bCs/>
          <w:sz w:val="22"/>
          <w:szCs w:val="22"/>
        </w:rPr>
      </w:pPr>
      <w:r w:rsidRPr="001C5C83">
        <w:rPr>
          <w:b/>
          <w:bCs/>
          <w:sz w:val="22"/>
          <w:szCs w:val="22"/>
        </w:rPr>
        <w:t>Action:</w:t>
      </w:r>
      <w:r w:rsidR="00990C1D" w:rsidRPr="001C5C83">
        <w:rPr>
          <w:b/>
          <w:bCs/>
          <w:sz w:val="22"/>
          <w:szCs w:val="22"/>
        </w:rPr>
        <w:br/>
      </w:r>
    </w:p>
    <w:p w14:paraId="5FFA07AB" w14:textId="77777777" w:rsidR="00B47C72" w:rsidRPr="00B47C72" w:rsidRDefault="00B47C72" w:rsidP="00B47C72">
      <w:pPr>
        <w:pStyle w:val="ListParagraph"/>
        <w:numPr>
          <w:ilvl w:val="0"/>
          <w:numId w:val="9"/>
        </w:numPr>
        <w:ind w:left="720"/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This union will endorse the climate strikes. </w:t>
      </w:r>
    </w:p>
    <w:p w14:paraId="16052089" w14:textId="77777777" w:rsidR="00B47C72" w:rsidRPr="00B47C72" w:rsidRDefault="00B47C72" w:rsidP="00B47C72">
      <w:pPr>
        <w:pStyle w:val="ListParagraph"/>
        <w:ind w:left="0"/>
        <w:rPr>
          <w:rStyle w:val="normaltextrun"/>
          <w:sz w:val="22"/>
          <w:szCs w:val="22"/>
        </w:rPr>
      </w:pPr>
    </w:p>
    <w:p w14:paraId="5DBDF372" w14:textId="77777777" w:rsidR="00B47C72" w:rsidRPr="00B47C72" w:rsidRDefault="00B47C72" w:rsidP="00B47C72">
      <w:pPr>
        <w:pStyle w:val="ListParagraph"/>
        <w:numPr>
          <w:ilvl w:val="0"/>
          <w:numId w:val="9"/>
        </w:numPr>
        <w:ind w:left="720"/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It will lobby the university to endorse the climate strikes and allow lecturers to re-schedule or cancel lectures. </w:t>
      </w:r>
    </w:p>
    <w:p w14:paraId="5B3147C9" w14:textId="77777777" w:rsidR="00B47C72" w:rsidRPr="00B47C72" w:rsidRDefault="00B47C72" w:rsidP="00B47C72">
      <w:pPr>
        <w:pStyle w:val="ListParagraph"/>
        <w:ind w:left="0"/>
        <w:rPr>
          <w:rStyle w:val="normaltextrun"/>
          <w:sz w:val="22"/>
          <w:szCs w:val="22"/>
        </w:rPr>
      </w:pPr>
    </w:p>
    <w:p w14:paraId="0C9BCF07" w14:textId="77777777" w:rsidR="00B47C72" w:rsidRPr="00B47C72" w:rsidRDefault="00B47C72" w:rsidP="00B47C72">
      <w:pPr>
        <w:pStyle w:val="ListParagraph"/>
        <w:numPr>
          <w:ilvl w:val="0"/>
          <w:numId w:val="9"/>
        </w:numPr>
        <w:ind w:left="720"/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It will encourage the university to not take action against staff who cancel lectures in order to participate. </w:t>
      </w:r>
    </w:p>
    <w:p w14:paraId="5061ED53" w14:textId="77777777" w:rsidR="00B47C72" w:rsidRPr="00B47C72" w:rsidRDefault="00B47C72" w:rsidP="00B47C72">
      <w:pPr>
        <w:pStyle w:val="ListParagraph"/>
        <w:ind w:left="0"/>
        <w:rPr>
          <w:rStyle w:val="normaltextrun"/>
          <w:sz w:val="22"/>
          <w:szCs w:val="22"/>
        </w:rPr>
      </w:pPr>
    </w:p>
    <w:p w14:paraId="57DA6251" w14:textId="77777777" w:rsidR="00B47C72" w:rsidRPr="00B47C72" w:rsidRDefault="00B47C72" w:rsidP="00B47C72">
      <w:pPr>
        <w:pStyle w:val="ListParagraph"/>
        <w:numPr>
          <w:ilvl w:val="0"/>
          <w:numId w:val="9"/>
        </w:numPr>
        <w:ind w:left="720"/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It will support SU staff to participate in the strikes in an accessible way. </w:t>
      </w:r>
    </w:p>
    <w:p w14:paraId="6FFA9D1B" w14:textId="77777777" w:rsidR="00B47C72" w:rsidRPr="00B47C72" w:rsidRDefault="00B47C72" w:rsidP="00B47C72">
      <w:pPr>
        <w:pStyle w:val="ListParagraph"/>
        <w:ind w:left="0"/>
        <w:rPr>
          <w:rStyle w:val="normaltextrun"/>
          <w:sz w:val="22"/>
          <w:szCs w:val="22"/>
        </w:rPr>
      </w:pPr>
    </w:p>
    <w:p w14:paraId="7C6A1349" w14:textId="77777777" w:rsidR="00B47C72" w:rsidRPr="00B47C72" w:rsidRDefault="00B47C72" w:rsidP="00B47C72">
      <w:pPr>
        <w:pStyle w:val="ListParagraph"/>
        <w:numPr>
          <w:ilvl w:val="0"/>
          <w:numId w:val="9"/>
        </w:numPr>
        <w:ind w:left="720"/>
        <w:rPr>
          <w:rStyle w:val="normaltextrun"/>
          <w:sz w:val="22"/>
          <w:szCs w:val="22"/>
        </w:rPr>
      </w:pPr>
      <w:r w:rsidRPr="00B47C72">
        <w:rPr>
          <w:rStyle w:val="normaltextrun"/>
          <w:sz w:val="22"/>
          <w:szCs w:val="22"/>
        </w:rPr>
        <w:t xml:space="preserve">It will publicise details of upcoming strikes to all students and staff. </w:t>
      </w:r>
    </w:p>
    <w:p w14:paraId="0C72C8BD" w14:textId="77777777" w:rsidR="00B47C72" w:rsidRPr="00B47C72" w:rsidRDefault="00B47C72" w:rsidP="00B47C72">
      <w:pPr>
        <w:pStyle w:val="ListParagraph"/>
        <w:ind w:left="0"/>
        <w:rPr>
          <w:rStyle w:val="normaltextrun"/>
          <w:sz w:val="22"/>
          <w:szCs w:val="22"/>
        </w:rPr>
      </w:pPr>
    </w:p>
    <w:p w14:paraId="6583E586" w14:textId="2A8BBFD2" w:rsidR="0049282B" w:rsidRPr="00D0193A" w:rsidRDefault="00B47C72" w:rsidP="00B47C72">
      <w:pPr>
        <w:pStyle w:val="ListParagraph"/>
        <w:numPr>
          <w:ilvl w:val="0"/>
          <w:numId w:val="9"/>
        </w:numPr>
        <w:ind w:left="720"/>
        <w:rPr>
          <w:sz w:val="22"/>
          <w:szCs w:val="22"/>
        </w:rPr>
      </w:pPr>
      <w:r w:rsidRPr="00B47C72">
        <w:rPr>
          <w:rStyle w:val="normaltextrun"/>
          <w:sz w:val="22"/>
          <w:szCs w:val="22"/>
        </w:rPr>
        <w:t>It will organise craft sessions to produce banners, signs and other materials in the week before each strike, providing all resources (including paint, cardboard, cloth for banners etc.)</w:t>
      </w:r>
    </w:p>
    <w:sectPr w:rsidR="0049282B" w:rsidRPr="00D0193A" w:rsidSect="00410FA6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D08A" w14:textId="77777777" w:rsidR="000A77EC" w:rsidRDefault="000A77EC" w:rsidP="004F14E8">
      <w:r>
        <w:separator/>
      </w:r>
    </w:p>
  </w:endnote>
  <w:endnote w:type="continuationSeparator" w:id="0">
    <w:p w14:paraId="414A52A7" w14:textId="77777777" w:rsidR="000A77EC" w:rsidRDefault="000A77EC" w:rsidP="004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7326050"/>
      <w:docPartObj>
        <w:docPartGallery w:val="Page Numbers (Bottom of Page)"/>
        <w:docPartUnique/>
      </w:docPartObj>
    </w:sdtPr>
    <w:sdtContent>
      <w:p w14:paraId="72839D3B" w14:textId="53862043" w:rsidR="007317EF" w:rsidRDefault="007317EF" w:rsidP="007317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335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44622175"/>
      <w:docPartObj>
        <w:docPartGallery w:val="Page Numbers (Bottom of Page)"/>
        <w:docPartUnique/>
      </w:docPartObj>
    </w:sdtPr>
    <w:sdtContent>
      <w:p w14:paraId="3E33DCAA" w14:textId="5405F50B" w:rsidR="00E37CCF" w:rsidRDefault="00E37CCF" w:rsidP="007317E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335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01034174"/>
      <w:docPartObj>
        <w:docPartGallery w:val="Page Numbers (Bottom of Page)"/>
        <w:docPartUnique/>
      </w:docPartObj>
    </w:sdtPr>
    <w:sdtContent>
      <w:p w14:paraId="66A545E4" w14:textId="415D71F5" w:rsidR="00E37CCF" w:rsidRDefault="00E37CCF" w:rsidP="00E37CC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335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771763" w14:textId="77777777" w:rsidR="00E37CCF" w:rsidRDefault="00E37CCF" w:rsidP="00E37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52B3" w14:textId="77777777" w:rsidR="00EE0FCE" w:rsidRDefault="00EE0FCE" w:rsidP="00EE0FCE">
    <w:pPr>
      <w:jc w:val="center"/>
      <w:rPr>
        <w:sz w:val="16"/>
      </w:rPr>
    </w:pPr>
  </w:p>
  <w:sdt>
    <w:sdtPr>
      <w:rPr>
        <w:rStyle w:val="PageNumber"/>
      </w:rPr>
      <w:id w:val="-96712701"/>
      <w:docPartObj>
        <w:docPartGallery w:val="Page Numbers (Bottom of Page)"/>
        <w:docPartUnique/>
      </w:docPartObj>
    </w:sdtPr>
    <w:sdtContent>
      <w:p w14:paraId="2E3D547A" w14:textId="77777777" w:rsidR="007317EF" w:rsidRDefault="007317EF" w:rsidP="00EE0FCE">
        <w:pPr>
          <w:pStyle w:val="Footer"/>
          <w:framePr w:wrap="none" w:vAnchor="text" w:hAnchor="page" w:x="10376" w:y="1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DE8FAF" w14:textId="01C2B8B4" w:rsidR="004F14E8" w:rsidRPr="007317EF" w:rsidRDefault="00B47C72" w:rsidP="00E157E3">
    <w:pPr>
      <w:rPr>
        <w:sz w:val="16"/>
      </w:rPr>
    </w:pPr>
    <w:r>
      <w:rPr>
        <w:sz w:val="16"/>
      </w:rPr>
      <w:t>Support the Student Climate Strikes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2054361"/>
      <w:docPartObj>
        <w:docPartGallery w:val="Page Numbers (Bottom of Page)"/>
        <w:docPartUnique/>
      </w:docPartObj>
    </w:sdtPr>
    <w:sdtContent>
      <w:p w14:paraId="396430DF" w14:textId="77777777" w:rsidR="00E37CCF" w:rsidRDefault="00E37CCF" w:rsidP="00B4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53B39C93" w14:textId="77777777" w:rsidR="00E37CCF" w:rsidRDefault="00E37CCF" w:rsidP="00E37C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A965" w14:textId="77777777" w:rsidR="000A77EC" w:rsidRDefault="000A77EC" w:rsidP="004F14E8">
      <w:r>
        <w:separator/>
      </w:r>
    </w:p>
  </w:footnote>
  <w:footnote w:type="continuationSeparator" w:id="0">
    <w:p w14:paraId="5CDB1C59" w14:textId="77777777" w:rsidR="000A77EC" w:rsidRDefault="000A77EC" w:rsidP="004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A7A8" w14:textId="77777777" w:rsidR="00EE0FCE" w:rsidRDefault="00EE0FCE">
    <w:pPr>
      <w:pStyle w:val="Header"/>
    </w:pPr>
  </w:p>
  <w:p w14:paraId="3E82A090" w14:textId="77777777" w:rsidR="00EE0FCE" w:rsidRDefault="00EE0FC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129229" wp14:editId="587E171E">
          <wp:simplePos x="0" y="0"/>
          <wp:positionH relativeFrom="margin">
            <wp:posOffset>0</wp:posOffset>
          </wp:positionH>
          <wp:positionV relativeFrom="paragraph">
            <wp:posOffset>31692</wp:posOffset>
          </wp:positionV>
          <wp:extent cx="1232535" cy="259080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6878F" w14:textId="77777777" w:rsidR="00EE0FCE" w:rsidRDefault="00EE0FCE">
    <w:pPr>
      <w:pStyle w:val="Header"/>
    </w:pPr>
  </w:p>
  <w:p w14:paraId="769B4B38" w14:textId="77777777" w:rsidR="00EE0FCE" w:rsidRDefault="00EE0FCE">
    <w:pPr>
      <w:pStyle w:val="Header"/>
    </w:pPr>
  </w:p>
  <w:p w14:paraId="3EA18E1E" w14:textId="77777777" w:rsidR="00EE0FCE" w:rsidRDefault="00EE0FCE">
    <w:pPr>
      <w:pStyle w:val="Header"/>
    </w:pPr>
  </w:p>
  <w:p w14:paraId="56D5E898" w14:textId="77777777" w:rsidR="007317EF" w:rsidRDefault="00731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D35"/>
    <w:multiLevelType w:val="hybridMultilevel"/>
    <w:tmpl w:val="AB903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61D"/>
    <w:multiLevelType w:val="hybridMultilevel"/>
    <w:tmpl w:val="809AFF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02AF9"/>
    <w:multiLevelType w:val="hybridMultilevel"/>
    <w:tmpl w:val="1B2E2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F61C5"/>
    <w:multiLevelType w:val="hybridMultilevel"/>
    <w:tmpl w:val="0B5E8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081A"/>
    <w:multiLevelType w:val="hybridMultilevel"/>
    <w:tmpl w:val="6680A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87CAA"/>
    <w:multiLevelType w:val="hybridMultilevel"/>
    <w:tmpl w:val="3BD24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04C13"/>
    <w:multiLevelType w:val="multilevel"/>
    <w:tmpl w:val="CB0ADB7A"/>
    <w:styleLink w:val="Style1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E436B99"/>
    <w:multiLevelType w:val="hybridMultilevel"/>
    <w:tmpl w:val="7D9C5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40CF"/>
    <w:multiLevelType w:val="hybridMultilevel"/>
    <w:tmpl w:val="EE12E2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FD2E98"/>
    <w:multiLevelType w:val="hybridMultilevel"/>
    <w:tmpl w:val="65AA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D42"/>
    <w:multiLevelType w:val="hybridMultilevel"/>
    <w:tmpl w:val="A9D85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63858">
    <w:abstractNumId w:val="6"/>
  </w:num>
  <w:num w:numId="2" w16cid:durableId="287011606">
    <w:abstractNumId w:val="10"/>
  </w:num>
  <w:num w:numId="3" w16cid:durableId="1618483285">
    <w:abstractNumId w:val="5"/>
  </w:num>
  <w:num w:numId="4" w16cid:durableId="1028871911">
    <w:abstractNumId w:val="2"/>
  </w:num>
  <w:num w:numId="5" w16cid:durableId="1531994729">
    <w:abstractNumId w:val="4"/>
  </w:num>
  <w:num w:numId="6" w16cid:durableId="648676422">
    <w:abstractNumId w:val="7"/>
  </w:num>
  <w:num w:numId="7" w16cid:durableId="472721184">
    <w:abstractNumId w:val="8"/>
  </w:num>
  <w:num w:numId="8" w16cid:durableId="643655443">
    <w:abstractNumId w:val="0"/>
  </w:num>
  <w:num w:numId="9" w16cid:durableId="2078815211">
    <w:abstractNumId w:val="1"/>
  </w:num>
  <w:num w:numId="10" w16cid:durableId="299042704">
    <w:abstractNumId w:val="9"/>
  </w:num>
  <w:num w:numId="11" w16cid:durableId="4275036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E5"/>
    <w:rsid w:val="0001318F"/>
    <w:rsid w:val="00021FF5"/>
    <w:rsid w:val="00043358"/>
    <w:rsid w:val="000A77EC"/>
    <w:rsid w:val="000B33BD"/>
    <w:rsid w:val="000E5C92"/>
    <w:rsid w:val="000F41E0"/>
    <w:rsid w:val="0010060D"/>
    <w:rsid w:val="00124730"/>
    <w:rsid w:val="001C5C83"/>
    <w:rsid w:val="00201C5C"/>
    <w:rsid w:val="002354C1"/>
    <w:rsid w:val="002727C0"/>
    <w:rsid w:val="002D6F56"/>
    <w:rsid w:val="002E2F7B"/>
    <w:rsid w:val="003456B8"/>
    <w:rsid w:val="003507B9"/>
    <w:rsid w:val="003601B6"/>
    <w:rsid w:val="00365050"/>
    <w:rsid w:val="003778E5"/>
    <w:rsid w:val="003B5A93"/>
    <w:rsid w:val="003C2BCD"/>
    <w:rsid w:val="003F6279"/>
    <w:rsid w:val="00410FA6"/>
    <w:rsid w:val="0049282B"/>
    <w:rsid w:val="004A74C9"/>
    <w:rsid w:val="004D4615"/>
    <w:rsid w:val="004D578E"/>
    <w:rsid w:val="004F14E8"/>
    <w:rsid w:val="004F59FA"/>
    <w:rsid w:val="00531AF4"/>
    <w:rsid w:val="005331C3"/>
    <w:rsid w:val="00546D3F"/>
    <w:rsid w:val="005647D9"/>
    <w:rsid w:val="0057496F"/>
    <w:rsid w:val="005D5110"/>
    <w:rsid w:val="00605080"/>
    <w:rsid w:val="006B1B67"/>
    <w:rsid w:val="006D2FAF"/>
    <w:rsid w:val="006D6306"/>
    <w:rsid w:val="00703B78"/>
    <w:rsid w:val="00717D11"/>
    <w:rsid w:val="007317EF"/>
    <w:rsid w:val="00754DA0"/>
    <w:rsid w:val="00774891"/>
    <w:rsid w:val="00775366"/>
    <w:rsid w:val="007877C9"/>
    <w:rsid w:val="007C0AB9"/>
    <w:rsid w:val="00816A59"/>
    <w:rsid w:val="008533EB"/>
    <w:rsid w:val="00870EB4"/>
    <w:rsid w:val="00891DD8"/>
    <w:rsid w:val="008A2A4A"/>
    <w:rsid w:val="008D2497"/>
    <w:rsid w:val="0090140E"/>
    <w:rsid w:val="00907F09"/>
    <w:rsid w:val="00917F67"/>
    <w:rsid w:val="009570BF"/>
    <w:rsid w:val="0096049D"/>
    <w:rsid w:val="00974525"/>
    <w:rsid w:val="00976FD0"/>
    <w:rsid w:val="00990C1D"/>
    <w:rsid w:val="009B7694"/>
    <w:rsid w:val="009C13EF"/>
    <w:rsid w:val="009E7B6B"/>
    <w:rsid w:val="00A06054"/>
    <w:rsid w:val="00B0062D"/>
    <w:rsid w:val="00B24B59"/>
    <w:rsid w:val="00B47C72"/>
    <w:rsid w:val="00BC1179"/>
    <w:rsid w:val="00C24CDB"/>
    <w:rsid w:val="00C3015A"/>
    <w:rsid w:val="00C6075B"/>
    <w:rsid w:val="00C66B5A"/>
    <w:rsid w:val="00CF7D3F"/>
    <w:rsid w:val="00D0193A"/>
    <w:rsid w:val="00DB5585"/>
    <w:rsid w:val="00DD3E18"/>
    <w:rsid w:val="00E0559E"/>
    <w:rsid w:val="00E157E3"/>
    <w:rsid w:val="00E37B00"/>
    <w:rsid w:val="00E37CCF"/>
    <w:rsid w:val="00E66C9C"/>
    <w:rsid w:val="00E743D3"/>
    <w:rsid w:val="00E847FB"/>
    <w:rsid w:val="00E97000"/>
    <w:rsid w:val="00EA77B1"/>
    <w:rsid w:val="00ED1DB3"/>
    <w:rsid w:val="00EE0FCE"/>
    <w:rsid w:val="00F13DD4"/>
    <w:rsid w:val="00F71CCA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27F5D"/>
  <w15:chartTrackingRefBased/>
  <w15:docId w15:val="{BCBA325D-601C-4A2F-BE19-3A35126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7C0"/>
    <w:rPr>
      <w:rFonts w:ascii="Source Sans Pro" w:hAnsi="Source Sans Pro"/>
      <w:color w:val="00000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054"/>
    <w:pPr>
      <w:outlineLvl w:val="0"/>
    </w:pPr>
    <w:rPr>
      <w:rFonts w:ascii="Source Sans Pro SemiBold" w:hAnsi="Source Sans Pro SemiBol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5A"/>
    <w:pPr>
      <w:outlineLvl w:val="1"/>
    </w:pPr>
    <w:rPr>
      <w:rFonts w:ascii="Source Sans Pro SemiBold" w:hAnsi="Source Sans Pro SemiBol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76FD0"/>
    <w:rPr>
      <w:rFonts w:ascii="Source Sans Pro SemiBold" w:hAnsi="Source Sans Pro SemiBold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6B5A"/>
    <w:rPr>
      <w:rFonts w:ascii="Source Sans Pro SemiBold" w:hAnsi="Source Sans Pro SemiBold"/>
      <w:color w:val="000000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6054"/>
    <w:rPr>
      <w:rFonts w:ascii="Source Sans Pro SemiBold" w:hAnsi="Source Sans Pro SemiBold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601B6"/>
    <w:pPr>
      <w:jc w:val="center"/>
    </w:pPr>
    <w:rPr>
      <w:rFonts w:ascii="Source Sans Pro SemiBold" w:hAnsi="Source Sans Pro SemiBold"/>
      <w:b/>
      <w:color w:val="FFFFFF" w:themeColor="background1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3601B6"/>
    <w:rPr>
      <w:rFonts w:ascii="Source Sans Pro SemiBold" w:hAnsi="Source Sans Pro SemiBold"/>
      <w:b/>
      <w:color w:val="FFFFFF" w:themeColor="background1"/>
      <w:sz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1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4E8"/>
    <w:rPr>
      <w:rFonts w:ascii="Source Sans Pro" w:hAnsi="Source Sans Pro"/>
      <w:color w:val="00000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B5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66B5A"/>
    <w:rPr>
      <w:rFonts w:ascii="Source Sans Pro" w:hAnsi="Source Sans Pro"/>
      <w:color w:val="000000"/>
      <w:sz w:val="16"/>
      <w:lang w:val="en-GB"/>
    </w:rPr>
  </w:style>
  <w:style w:type="paragraph" w:styleId="NoSpacing">
    <w:name w:val="No Spacing"/>
    <w:link w:val="NoSpacingChar"/>
    <w:uiPriority w:val="1"/>
    <w:qFormat/>
    <w:rsid w:val="004F14E8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F14E8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66B5A"/>
    <w:rPr>
      <w:color w:val="1A124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B5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37CCF"/>
  </w:style>
  <w:style w:type="paragraph" w:styleId="Subtitle">
    <w:name w:val="Subtitle"/>
    <w:basedOn w:val="Title"/>
    <w:next w:val="Normal"/>
    <w:link w:val="SubtitleChar"/>
    <w:uiPriority w:val="11"/>
    <w:rsid w:val="004F59FA"/>
    <w:rPr>
      <w:rFonts w:ascii="Source Sans Pro" w:hAnsi="Source Sans Pro"/>
      <w:b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F59FA"/>
    <w:rPr>
      <w:rFonts w:ascii="Source Sans Pro" w:hAnsi="Source Sans Pro"/>
      <w:color w:val="FFFFFF" w:themeColor="background1"/>
      <w:sz w:val="4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31C3"/>
    <w:pPr>
      <w:spacing w:before="200" w:after="160"/>
      <w:ind w:left="864" w:right="864"/>
      <w:jc w:val="center"/>
    </w:pPr>
    <w:rPr>
      <w:i/>
      <w:iCs/>
      <w:color w:val="36299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1C3"/>
    <w:rPr>
      <w:rFonts w:ascii="Source Sans Pro" w:hAnsi="Source Sans Pro"/>
      <w:i/>
      <w:iCs/>
      <w:color w:val="36299A" w:themeColor="text1" w:themeTint="BF"/>
      <w:sz w:val="20"/>
      <w:lang w:val="en-GB"/>
    </w:rPr>
  </w:style>
  <w:style w:type="paragraph" w:customStyle="1" w:styleId="paragraph">
    <w:name w:val="paragraph"/>
    <w:basedOn w:val="Normal"/>
    <w:rsid w:val="007753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775366"/>
  </w:style>
  <w:style w:type="character" w:customStyle="1" w:styleId="eop">
    <w:name w:val="eop"/>
    <w:basedOn w:val="DefaultParagraphFont"/>
    <w:rsid w:val="00775366"/>
  </w:style>
  <w:style w:type="numbering" w:customStyle="1" w:styleId="Style1">
    <w:name w:val="Style1"/>
    <w:uiPriority w:val="99"/>
    <w:rsid w:val="00E847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3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16984\Downloads\Bristol%20SU%20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Bristol SU">
      <a:dk1>
        <a:srgbClr val="191347"/>
      </a:dk1>
      <a:lt1>
        <a:srgbClr val="FFFFFF"/>
      </a:lt1>
      <a:dk2>
        <a:srgbClr val="191347"/>
      </a:dk2>
      <a:lt2>
        <a:srgbClr val="E7E6E6"/>
      </a:lt2>
      <a:accent1>
        <a:srgbClr val="F05869"/>
      </a:accent1>
      <a:accent2>
        <a:srgbClr val="AADEEB"/>
      </a:accent2>
      <a:accent3>
        <a:srgbClr val="FCD333"/>
      </a:accent3>
      <a:accent4>
        <a:srgbClr val="FCD9DA"/>
      </a:accent4>
      <a:accent5>
        <a:srgbClr val="00513F"/>
      </a:accent5>
      <a:accent6>
        <a:srgbClr val="6EAB27"/>
      </a:accent6>
      <a:hlink>
        <a:srgbClr val="1A124A"/>
      </a:hlink>
      <a:folHlink>
        <a:srgbClr val="1913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7" ma:contentTypeDescription="Create a new document." ma:contentTypeScope="" ma:versionID="54cb2bca5f9739a1490fb3d130dae1a7">
  <xsd:schema xmlns:xsd="http://www.w3.org/2001/XMLSchema" xmlns:xs="http://www.w3.org/2001/XMLSchema" xmlns:p="http://schemas.microsoft.com/office/2006/metadata/properties" xmlns:ns2="ec6b0dc7-d189-4331-bf2b-f7ddb303b402" xmlns:ns3="af31dc93-d60e-4f4c-aec0-c1f375a82dc2" xmlns:ns4="edb9d0e4-5370-4cfb-9e4e-bdf6de379f60" targetNamespace="http://schemas.microsoft.com/office/2006/metadata/properties" ma:root="true" ma:fieldsID="845912c6f52b1c504f34e160e37d1ff6" ns2:_="" ns3:_="" ns4:_="">
    <xsd:import namespace="ec6b0dc7-d189-4331-bf2b-f7ddb303b402"/>
    <xsd:import namespace="af31dc93-d60e-4f4c-aec0-c1f375a82dc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evelofStudy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evelofStudy" ma:index="20" nillable="true" ma:displayName="Level of Study" ma:description="Academic Reps" ma:format="Dropdown" ma:internalName="LevelofStud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"/>
                    <xsd:enumeration value="PGT"/>
                    <xsd:enumeration value="PGR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933f1e3-2ac6-401f-970a-d2c979a1cd6d}" ma:internalName="TaxCatchAll" ma:showField="CatchAllData" ma:web="af31dc93-d60e-4f4c-aec0-c1f375a82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ec6b0dc7-d189-4331-bf2b-f7ddb303b402">
      <Terms xmlns="http://schemas.microsoft.com/office/infopath/2007/PartnerControls"/>
    </lcf76f155ced4ddcb4097134ff3c332f>
    <LevelofStudy xmlns="ec6b0dc7-d189-4331-bf2b-f7ddb303b4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FA0611-8BF9-4C62-AA8C-4F98D7E3CDC8}"/>
</file>

<file path=customXml/itemProps2.xml><?xml version="1.0" encoding="utf-8"?>
<ds:datastoreItem xmlns:ds="http://schemas.openxmlformats.org/officeDocument/2006/customXml" ds:itemID="{451B8CDD-7D33-4E0D-9BC5-ECE33428BDB5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01b66976-199e-4b31-b858-a0118a7f413b"/>
    <ds:schemaRef ds:uri="3a49aac7-586d-44a7-97db-c73321af09ac"/>
  </ds:schemaRefs>
</ds:datastoreItem>
</file>

<file path=customXml/itemProps3.xml><?xml version="1.0" encoding="utf-8"?>
<ds:datastoreItem xmlns:ds="http://schemas.openxmlformats.org/officeDocument/2006/customXml" ds:itemID="{DD5AD5ED-518E-425C-9E49-8DA63130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0734C-C6A2-4722-9735-034FC892F7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Bristol SU Word Document Template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Name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Name</dc:title>
  <dc:subject/>
  <dc:creator>Maisie Chatfield</dc:creator>
  <cp:keywords/>
  <dc:description/>
  <cp:lastModifiedBy>Maisie Chatfield</cp:lastModifiedBy>
  <cp:revision>6</cp:revision>
  <dcterms:created xsi:type="dcterms:W3CDTF">2023-02-06T11:07:00Z</dcterms:created>
  <dcterms:modified xsi:type="dcterms:W3CDTF">2023-02-06T11:10:00Z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  <property fmtid="{D5CDD505-2E9C-101B-9397-08002B2CF9AE}" pid="3" name="_dlc_DocIdItemGuid">
    <vt:lpwstr>a9ce0234-ff4e-4ad3-a35a-54f6142c08e7</vt:lpwstr>
  </property>
  <property fmtid="{D5CDD505-2E9C-101B-9397-08002B2CF9AE}" pid="4" name="MediaServiceImageTags">
    <vt:lpwstr/>
  </property>
</Properties>
</file>