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256C" w14:textId="590253DC" w:rsidR="006360AA" w:rsidRPr="0094352F" w:rsidRDefault="006360AA" w:rsidP="006360AA">
      <w:pPr>
        <w:jc w:val="center"/>
        <w:rPr>
          <w:rFonts w:ascii="Source Sans Pro" w:hAnsi="Source Sans Pro"/>
          <w:b/>
          <w:sz w:val="28"/>
        </w:rPr>
      </w:pPr>
      <w:r w:rsidRPr="0094352F">
        <w:rPr>
          <w:rFonts w:ascii="Source Sans Pro" w:hAnsi="Source Sans Pro"/>
          <w:b/>
          <w:sz w:val="28"/>
        </w:rPr>
        <w:t xml:space="preserve">Bristol SU </w:t>
      </w:r>
      <w:r w:rsidR="0094352F" w:rsidRPr="0094352F">
        <w:rPr>
          <w:rFonts w:ascii="Source Sans Pro" w:hAnsi="Source Sans Pro"/>
          <w:b/>
          <w:sz w:val="28"/>
        </w:rPr>
        <w:t xml:space="preserve">Student </w:t>
      </w:r>
      <w:r w:rsidRPr="0094352F">
        <w:rPr>
          <w:rFonts w:ascii="Source Sans Pro" w:hAnsi="Source Sans Pro"/>
          <w:b/>
          <w:sz w:val="28"/>
        </w:rPr>
        <w:t xml:space="preserve">Group </w:t>
      </w:r>
      <w:r w:rsidR="00F612EA">
        <w:rPr>
          <w:rFonts w:ascii="Source Sans Pro" w:hAnsi="Source Sans Pro"/>
          <w:b/>
          <w:sz w:val="28"/>
        </w:rPr>
        <w:t>Coach &amp; Instructor Agreement</w:t>
      </w:r>
    </w:p>
    <w:p w14:paraId="2C9F5E0D" w14:textId="77777777" w:rsidR="006360AA" w:rsidRPr="0094352F" w:rsidRDefault="006360AA" w:rsidP="006360AA">
      <w:pPr>
        <w:jc w:val="center"/>
        <w:rPr>
          <w:rFonts w:ascii="Source Sans Pro" w:hAnsi="Source Sans Pro"/>
          <w:b/>
          <w:sz w:val="28"/>
        </w:rPr>
      </w:pPr>
    </w:p>
    <w:p w14:paraId="1321EF75" w14:textId="1EAB412C" w:rsidR="00E82981" w:rsidRPr="00E82981" w:rsidRDefault="00E82981" w:rsidP="00E82981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This is a </w:t>
      </w:r>
      <w:r w:rsidR="00822FA6">
        <w:rPr>
          <w:rFonts w:ascii="Source Sans Pro" w:hAnsi="Source Sans Pro"/>
        </w:rPr>
        <w:t>n</w:t>
      </w:r>
      <w:r w:rsidR="00822FA6" w:rsidRPr="00E82981">
        <w:rPr>
          <w:rFonts w:ascii="Source Sans Pro" w:hAnsi="Source Sans Pro"/>
        </w:rPr>
        <w:t>on-binding</w:t>
      </w:r>
      <w:r w:rsidRPr="00E82981">
        <w:rPr>
          <w:rFonts w:ascii="Source Sans Pro" w:hAnsi="Source Sans Pro"/>
        </w:rPr>
        <w:t xml:space="preserve"> contract</w:t>
      </w:r>
      <w:r w:rsidR="00822FA6">
        <w:rPr>
          <w:rFonts w:ascii="Source Sans Pro" w:hAnsi="Source Sans Pro"/>
        </w:rPr>
        <w:t xml:space="preserve"> which</w:t>
      </w:r>
      <w:r w:rsidR="008552ED">
        <w:rPr>
          <w:rFonts w:ascii="Source Sans Pro" w:hAnsi="Source Sans Pro"/>
        </w:rPr>
        <w:t xml:space="preserve"> outline</w:t>
      </w:r>
      <w:r w:rsidR="00822FA6">
        <w:rPr>
          <w:rFonts w:ascii="Source Sans Pro" w:hAnsi="Source Sans Pro"/>
        </w:rPr>
        <w:t>s</w:t>
      </w:r>
      <w:r w:rsidRPr="00E82981">
        <w:rPr>
          <w:rFonts w:ascii="Source Sans Pro" w:hAnsi="Source Sans Pro"/>
        </w:rPr>
        <w:t xml:space="preserve"> </w:t>
      </w:r>
      <w:r w:rsidR="00523B9F">
        <w:rPr>
          <w:rFonts w:ascii="Source Sans Pro" w:hAnsi="Source Sans Pro"/>
        </w:rPr>
        <w:t xml:space="preserve">the services being provided between </w:t>
      </w:r>
      <w:r w:rsidRPr="00E82981">
        <w:rPr>
          <w:rFonts w:ascii="Source Sans Pro" w:hAnsi="Source Sans Pro"/>
        </w:rPr>
        <w:t>parties</w:t>
      </w:r>
      <w:r w:rsidR="00822FA6">
        <w:rPr>
          <w:rFonts w:ascii="Source Sans Pro" w:hAnsi="Source Sans Pro"/>
        </w:rPr>
        <w:t>.</w:t>
      </w:r>
    </w:p>
    <w:p w14:paraId="1B1333E4" w14:textId="77777777" w:rsidR="00E82981" w:rsidRDefault="00E82981" w:rsidP="006360AA">
      <w:pPr>
        <w:rPr>
          <w:rFonts w:ascii="Source Sans Pro" w:hAnsi="Source Sans Pro"/>
        </w:rPr>
      </w:pPr>
    </w:p>
    <w:p w14:paraId="7095BBEA" w14:textId="77777777" w:rsidR="00E82981" w:rsidRDefault="00E82981" w:rsidP="006360AA">
      <w:pPr>
        <w:rPr>
          <w:rFonts w:ascii="Source Sans Pro" w:hAnsi="Source Sans Pro"/>
        </w:rPr>
      </w:pPr>
    </w:p>
    <w:p w14:paraId="78E7ECF0" w14:textId="4ABA8539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This agreement is to take effect from: </w:t>
      </w:r>
      <w:r w:rsidRPr="0094352F">
        <w:rPr>
          <w:rFonts w:ascii="Source Sans Pro" w:hAnsi="Source Sans Pro"/>
          <w:i/>
        </w:rPr>
        <w:t>Date</w:t>
      </w:r>
    </w:p>
    <w:p w14:paraId="7479B9AE" w14:textId="77777777" w:rsidR="006360AA" w:rsidRPr="0094352F" w:rsidRDefault="006360AA" w:rsidP="006360AA">
      <w:pPr>
        <w:rPr>
          <w:rFonts w:ascii="Source Sans Pro" w:hAnsi="Source Sans Pro"/>
        </w:rPr>
      </w:pPr>
    </w:p>
    <w:p w14:paraId="7CD54A35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Between: </w:t>
      </w:r>
    </w:p>
    <w:p w14:paraId="1D8CD927" w14:textId="77777777" w:rsidR="006360AA" w:rsidRPr="0094352F" w:rsidRDefault="006360AA" w:rsidP="006360AA">
      <w:pPr>
        <w:rPr>
          <w:rFonts w:ascii="Source Sans Pro" w:hAnsi="Source Sans Pro"/>
        </w:rPr>
      </w:pPr>
    </w:p>
    <w:p w14:paraId="3F73776C" w14:textId="4CDC3D8C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 xml:space="preserve">Name of </w:t>
      </w:r>
      <w:r w:rsidR="00F612EA">
        <w:rPr>
          <w:rFonts w:ascii="Source Sans Pro" w:hAnsi="Source Sans Pro"/>
          <w:i/>
        </w:rPr>
        <w:t>Coach/Volunteer</w:t>
      </w:r>
    </w:p>
    <w:p w14:paraId="4BB9444C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Address</w:t>
      </w:r>
    </w:p>
    <w:p w14:paraId="1D7DFE30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Contact name</w:t>
      </w:r>
    </w:p>
    <w:p w14:paraId="058D4478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Telephone</w:t>
      </w:r>
    </w:p>
    <w:p w14:paraId="17885895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Email</w:t>
      </w:r>
    </w:p>
    <w:p w14:paraId="0B575E91" w14:textId="77777777" w:rsidR="006360AA" w:rsidRPr="0094352F" w:rsidRDefault="006360AA" w:rsidP="006360AA">
      <w:pPr>
        <w:rPr>
          <w:rFonts w:ascii="Source Sans Pro" w:hAnsi="Source Sans Pro"/>
        </w:rPr>
      </w:pPr>
    </w:p>
    <w:p w14:paraId="31D3A6BC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And</w:t>
      </w:r>
    </w:p>
    <w:p w14:paraId="1FB04DC5" w14:textId="77777777" w:rsidR="006360AA" w:rsidRPr="0094352F" w:rsidRDefault="006360AA" w:rsidP="006360AA">
      <w:pPr>
        <w:rPr>
          <w:rFonts w:ascii="Source Sans Pro" w:hAnsi="Source Sans Pro"/>
        </w:rPr>
      </w:pPr>
    </w:p>
    <w:p w14:paraId="49A43F61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Name of Student Group</w:t>
      </w:r>
    </w:p>
    <w:p w14:paraId="3D204AA6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 xml:space="preserve">University of Bristol Students’ Union, </w:t>
      </w:r>
    </w:p>
    <w:p w14:paraId="1ADC970D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The Richmond Building, 105 Queens Rd, Bristol, BS8 1LN</w:t>
      </w:r>
    </w:p>
    <w:p w14:paraId="1B9B91E9" w14:textId="093B3FD5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Contact name (</w:t>
      </w:r>
      <w:r w:rsidR="00F612EA">
        <w:rPr>
          <w:rFonts w:ascii="Source Sans Pro" w:hAnsi="Source Sans Pro"/>
          <w:i/>
        </w:rPr>
        <w:t>Club Captain/President etc</w:t>
      </w:r>
      <w:r w:rsidRPr="0094352F">
        <w:rPr>
          <w:rFonts w:ascii="Source Sans Pro" w:hAnsi="Source Sans Pro"/>
          <w:i/>
        </w:rPr>
        <w:t>)</w:t>
      </w:r>
    </w:p>
    <w:p w14:paraId="3A39565C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 xml:space="preserve">Telephone </w:t>
      </w:r>
    </w:p>
    <w:p w14:paraId="44B2E289" w14:textId="77777777" w:rsidR="006360AA" w:rsidRPr="0094352F" w:rsidRDefault="006360AA" w:rsidP="006360AA">
      <w:pPr>
        <w:rPr>
          <w:rFonts w:ascii="Source Sans Pro" w:hAnsi="Source Sans Pro"/>
          <w:i/>
        </w:rPr>
      </w:pPr>
      <w:r w:rsidRPr="0094352F">
        <w:rPr>
          <w:rFonts w:ascii="Source Sans Pro" w:hAnsi="Source Sans Pro"/>
          <w:i/>
        </w:rPr>
        <w:t>Email</w:t>
      </w:r>
    </w:p>
    <w:p w14:paraId="1DA976D1" w14:textId="77777777" w:rsidR="006360AA" w:rsidRPr="0094352F" w:rsidRDefault="006360AA" w:rsidP="006360AA">
      <w:pPr>
        <w:rPr>
          <w:rFonts w:ascii="Source Sans Pro" w:hAnsi="Source Sans Pro"/>
        </w:rPr>
      </w:pPr>
    </w:p>
    <w:p w14:paraId="093FE9A0" w14:textId="4C41334C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(the ‘Recipient’</w:t>
      </w:r>
      <w:r w:rsidR="0094352F">
        <w:rPr>
          <w:rFonts w:ascii="Source Sans Pro" w:hAnsi="Source Sans Pro"/>
        </w:rPr>
        <w:t>,</w:t>
      </w:r>
      <w:r w:rsidRPr="0094352F">
        <w:rPr>
          <w:rFonts w:ascii="Source Sans Pro" w:hAnsi="Source Sans Pro"/>
        </w:rPr>
        <w:t xml:space="preserve"> where ‘</w:t>
      </w:r>
      <w:r w:rsidR="0094352F">
        <w:rPr>
          <w:rFonts w:ascii="Source Sans Pro" w:hAnsi="Source Sans Pro"/>
          <w:i/>
        </w:rPr>
        <w:t>Name of Student Group’</w:t>
      </w:r>
      <w:r w:rsidRPr="0094352F">
        <w:rPr>
          <w:rFonts w:ascii="Source Sans Pro" w:hAnsi="Source Sans Pro"/>
          <w:i/>
        </w:rPr>
        <w:t xml:space="preserve"> </w:t>
      </w:r>
      <w:r w:rsidRPr="0094352F">
        <w:rPr>
          <w:rFonts w:ascii="Source Sans Pro" w:hAnsi="Source Sans Pro"/>
        </w:rPr>
        <w:t xml:space="preserve">is a group </w:t>
      </w:r>
      <w:r w:rsidR="0094352F">
        <w:rPr>
          <w:rFonts w:ascii="Source Sans Pro" w:hAnsi="Source Sans Pro"/>
        </w:rPr>
        <w:t>affiliated to</w:t>
      </w:r>
      <w:r w:rsidRPr="0094352F">
        <w:rPr>
          <w:rFonts w:ascii="Source Sans Pro" w:hAnsi="Source Sans Pro"/>
        </w:rPr>
        <w:t xml:space="preserve"> the University of Bristol Students’ Union)</w:t>
      </w:r>
    </w:p>
    <w:p w14:paraId="73F24D5A" w14:textId="77777777" w:rsidR="006360AA" w:rsidRPr="0094352F" w:rsidRDefault="006360AA" w:rsidP="006360AA">
      <w:pPr>
        <w:rPr>
          <w:rFonts w:ascii="Source Sans Pro" w:hAnsi="Source Sans Pro"/>
        </w:rPr>
      </w:pPr>
    </w:p>
    <w:p w14:paraId="318E78AC" w14:textId="77777777" w:rsidR="006360AA" w:rsidRPr="0094352F" w:rsidRDefault="006360AA" w:rsidP="006360AA">
      <w:pPr>
        <w:rPr>
          <w:rFonts w:ascii="Source Sans Pro" w:hAnsi="Source Sans Pro"/>
          <w:b/>
        </w:rPr>
      </w:pPr>
      <w:r w:rsidRPr="0094352F">
        <w:rPr>
          <w:rFonts w:ascii="Source Sans Pro" w:hAnsi="Source Sans Pro"/>
          <w:b/>
        </w:rPr>
        <w:t xml:space="preserve">It is hereby agreed as follows </w:t>
      </w:r>
    </w:p>
    <w:p w14:paraId="41B82571" w14:textId="77777777" w:rsidR="006360AA" w:rsidRPr="0094352F" w:rsidRDefault="006360AA" w:rsidP="006360AA">
      <w:pPr>
        <w:rPr>
          <w:rFonts w:ascii="Source Sans Pro" w:hAnsi="Source Sans Pro"/>
          <w:b/>
        </w:rPr>
      </w:pPr>
    </w:p>
    <w:p w14:paraId="50813A6A" w14:textId="78513EAF" w:rsidR="006360AA" w:rsidRPr="0094352F" w:rsidRDefault="005711C9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>Instruction</w:t>
      </w:r>
      <w:r w:rsidR="006360AA" w:rsidRPr="0094352F">
        <w:rPr>
          <w:rFonts w:ascii="Source Sans Pro" w:hAnsi="Source Sans Pro"/>
          <w:sz w:val="24"/>
        </w:rPr>
        <w:t xml:space="preserve"> Period</w:t>
      </w:r>
    </w:p>
    <w:p w14:paraId="08AAD099" w14:textId="7777777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b/>
          <w:sz w:val="24"/>
        </w:rPr>
      </w:pPr>
      <w:r w:rsidRPr="0094352F">
        <w:rPr>
          <w:rFonts w:ascii="Source Sans Pro" w:hAnsi="Source Sans Pro"/>
          <w:sz w:val="24"/>
        </w:rPr>
        <w:t xml:space="preserve">From </w:t>
      </w:r>
      <w:r w:rsidRPr="0094352F">
        <w:rPr>
          <w:rFonts w:ascii="Source Sans Pro" w:hAnsi="Source Sans Pro"/>
          <w:i/>
          <w:sz w:val="24"/>
        </w:rPr>
        <w:t>date</w:t>
      </w:r>
      <w:r w:rsidRPr="0094352F">
        <w:rPr>
          <w:rFonts w:ascii="Source Sans Pro" w:hAnsi="Source Sans Pro"/>
          <w:sz w:val="24"/>
        </w:rPr>
        <w:t xml:space="preserve"> to </w:t>
      </w:r>
      <w:r w:rsidRPr="0094352F">
        <w:rPr>
          <w:rFonts w:ascii="Source Sans Pro" w:hAnsi="Source Sans Pro"/>
          <w:i/>
          <w:sz w:val="24"/>
        </w:rPr>
        <w:t>date</w:t>
      </w:r>
    </w:p>
    <w:p w14:paraId="5BEFAE79" w14:textId="17438310" w:rsidR="006360AA" w:rsidRPr="00155813" w:rsidRDefault="00155813" w:rsidP="00155813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b/>
          <w:sz w:val="24"/>
        </w:rPr>
      </w:pPr>
      <w:r>
        <w:rPr>
          <w:rFonts w:ascii="Source Sans Pro" w:hAnsi="Source Sans Pro"/>
          <w:bCs/>
          <w:i/>
          <w:iCs/>
          <w:sz w:val="24"/>
        </w:rPr>
        <w:t>Frequency of sessions (e.g. every Wednesday, 1 hour of instruction between 2-3pm)</w:t>
      </w:r>
    </w:p>
    <w:p w14:paraId="1505316D" w14:textId="77777777" w:rsidR="006360AA" w:rsidRPr="0094352F" w:rsidRDefault="006360AA" w:rsidP="006360AA">
      <w:pPr>
        <w:rPr>
          <w:rFonts w:ascii="Source Sans Pro" w:hAnsi="Source Sans Pro"/>
          <w:b/>
        </w:rPr>
      </w:pPr>
    </w:p>
    <w:p w14:paraId="0345D16F" w14:textId="0A8A00E6" w:rsidR="006360AA" w:rsidRPr="0094352F" w:rsidRDefault="00DF1E77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>Instruction</w:t>
      </w:r>
      <w:r w:rsidR="006360AA" w:rsidRPr="0094352F">
        <w:rPr>
          <w:rFonts w:ascii="Source Sans Pro" w:hAnsi="Source Sans Pro"/>
          <w:sz w:val="24"/>
        </w:rPr>
        <w:t xml:space="preserve"> Fee</w:t>
      </w:r>
      <w:r>
        <w:rPr>
          <w:rFonts w:ascii="Source Sans Pro" w:hAnsi="Source Sans Pro"/>
          <w:sz w:val="24"/>
        </w:rPr>
        <w:t xml:space="preserve"> </w:t>
      </w:r>
      <w:r w:rsidRPr="00DF1E77">
        <w:rPr>
          <w:rFonts w:ascii="Source Sans Pro" w:hAnsi="Source Sans Pro"/>
          <w:i/>
          <w:iCs/>
          <w:sz w:val="24"/>
        </w:rPr>
        <w:t>(Delete as needed)</w:t>
      </w:r>
    </w:p>
    <w:p w14:paraId="7EF6EC66" w14:textId="18FB0184" w:rsidR="006360AA" w:rsidRPr="00C75EEB" w:rsidRDefault="006360AA" w:rsidP="00C75EEB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</w:rPr>
      </w:pPr>
      <w:r w:rsidRPr="0094352F">
        <w:rPr>
          <w:rFonts w:ascii="Source Sans Pro" w:hAnsi="Source Sans Pro"/>
          <w:sz w:val="24"/>
        </w:rPr>
        <w:t xml:space="preserve">Subject to the terms and conditions outlined below and agreed between the </w:t>
      </w:r>
      <w:r w:rsidR="00C75EEB">
        <w:rPr>
          <w:rFonts w:ascii="Source Sans Pro" w:hAnsi="Source Sans Pro"/>
          <w:sz w:val="24"/>
        </w:rPr>
        <w:t>Instructor</w:t>
      </w:r>
      <w:r w:rsidRPr="0094352F">
        <w:rPr>
          <w:rFonts w:ascii="Source Sans Pro" w:hAnsi="Source Sans Pro"/>
          <w:sz w:val="24"/>
        </w:rPr>
        <w:t xml:space="preserve"> and the </w:t>
      </w:r>
      <w:r w:rsidR="00C75EEB">
        <w:rPr>
          <w:rFonts w:ascii="Source Sans Pro" w:hAnsi="Source Sans Pro"/>
          <w:sz w:val="24"/>
        </w:rPr>
        <w:t>Student Group</w:t>
      </w:r>
      <w:r w:rsidRPr="0094352F">
        <w:rPr>
          <w:rFonts w:ascii="Source Sans Pro" w:hAnsi="Source Sans Pro"/>
          <w:sz w:val="24"/>
        </w:rPr>
        <w:t xml:space="preserve">, the </w:t>
      </w:r>
      <w:r w:rsidR="00DF1E77">
        <w:rPr>
          <w:rFonts w:ascii="Source Sans Pro" w:hAnsi="Source Sans Pro"/>
          <w:sz w:val="24"/>
        </w:rPr>
        <w:t>Student Group</w:t>
      </w:r>
      <w:r w:rsidRPr="0094352F">
        <w:rPr>
          <w:rFonts w:ascii="Source Sans Pro" w:hAnsi="Source Sans Pro"/>
          <w:sz w:val="24"/>
        </w:rPr>
        <w:t xml:space="preserve"> agrees to pay a </w:t>
      </w:r>
      <w:r w:rsidR="00DF1E77">
        <w:rPr>
          <w:rFonts w:ascii="Source Sans Pro" w:hAnsi="Source Sans Pro"/>
          <w:sz w:val="24"/>
        </w:rPr>
        <w:t>termly</w:t>
      </w:r>
      <w:r w:rsidRPr="0094352F">
        <w:rPr>
          <w:rFonts w:ascii="Source Sans Pro" w:hAnsi="Source Sans Pro"/>
          <w:sz w:val="24"/>
        </w:rPr>
        <w:t xml:space="preserve"> fee of [</w:t>
      </w:r>
      <w:r w:rsidRPr="0094352F">
        <w:rPr>
          <w:rFonts w:ascii="Source Sans Pro" w:hAnsi="Source Sans Pro"/>
          <w:i/>
          <w:sz w:val="24"/>
        </w:rPr>
        <w:t>amount]</w:t>
      </w:r>
    </w:p>
    <w:p w14:paraId="61D808A1" w14:textId="7A8EF5C7" w:rsidR="006360AA" w:rsidRPr="0094352F" w:rsidRDefault="006360AA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8"/>
        </w:rPr>
      </w:pPr>
      <w:r w:rsidRPr="0094352F">
        <w:rPr>
          <w:rFonts w:ascii="Source Sans Pro" w:hAnsi="Source Sans Pro"/>
          <w:sz w:val="24"/>
        </w:rPr>
        <w:t xml:space="preserve">The </w:t>
      </w:r>
      <w:r w:rsidR="007F137C">
        <w:rPr>
          <w:rFonts w:ascii="Source Sans Pro" w:hAnsi="Source Sans Pro"/>
          <w:sz w:val="24"/>
        </w:rPr>
        <w:t>Instruc</w:t>
      </w:r>
      <w:r w:rsidR="00C75EEB">
        <w:rPr>
          <w:rFonts w:ascii="Source Sans Pro" w:hAnsi="Source Sans Pro"/>
          <w:sz w:val="24"/>
        </w:rPr>
        <w:t>tor</w:t>
      </w:r>
      <w:r w:rsidRPr="0094352F">
        <w:rPr>
          <w:rFonts w:ascii="Source Sans Pro" w:hAnsi="Source Sans Pro"/>
          <w:sz w:val="24"/>
        </w:rPr>
        <w:t xml:space="preserve"> acknowledges and confirms that, save as otherwise expressly recorded in this Agreement; </w:t>
      </w:r>
      <w:r w:rsidR="008D4EC9">
        <w:rPr>
          <w:rFonts w:ascii="Source Sans Pro" w:hAnsi="Source Sans Pro"/>
          <w:sz w:val="24"/>
        </w:rPr>
        <w:t>t</w:t>
      </w:r>
      <w:r w:rsidRPr="0094352F">
        <w:rPr>
          <w:rFonts w:ascii="Source Sans Pro" w:hAnsi="Source Sans Pro"/>
          <w:sz w:val="24"/>
        </w:rPr>
        <w:t xml:space="preserve">he </w:t>
      </w:r>
      <w:r w:rsidR="00C75EEB">
        <w:rPr>
          <w:rFonts w:ascii="Source Sans Pro" w:hAnsi="Source Sans Pro"/>
          <w:sz w:val="24"/>
        </w:rPr>
        <w:t>Student Group</w:t>
      </w:r>
      <w:r w:rsidRPr="0094352F">
        <w:rPr>
          <w:rFonts w:ascii="Source Sans Pro" w:hAnsi="Source Sans Pro"/>
          <w:sz w:val="24"/>
        </w:rPr>
        <w:t xml:space="preserve"> shall not be liable to </w:t>
      </w:r>
      <w:r w:rsidR="008D4EC9">
        <w:rPr>
          <w:rFonts w:ascii="Source Sans Pro" w:hAnsi="Source Sans Pro"/>
          <w:sz w:val="24"/>
        </w:rPr>
        <w:t>t</w:t>
      </w:r>
      <w:r w:rsidRPr="0094352F">
        <w:rPr>
          <w:rFonts w:ascii="Source Sans Pro" w:hAnsi="Source Sans Pro"/>
          <w:sz w:val="24"/>
        </w:rPr>
        <w:t xml:space="preserve">he </w:t>
      </w:r>
      <w:r w:rsidR="00C75EEB">
        <w:rPr>
          <w:rFonts w:ascii="Source Sans Pro" w:hAnsi="Source Sans Pro"/>
          <w:sz w:val="24"/>
        </w:rPr>
        <w:lastRenderedPageBreak/>
        <w:t>Instructor</w:t>
      </w:r>
      <w:r w:rsidRPr="0094352F">
        <w:rPr>
          <w:rFonts w:ascii="Source Sans Pro" w:hAnsi="Source Sans Pro"/>
          <w:sz w:val="24"/>
        </w:rPr>
        <w:t xml:space="preserve"> or any other person for any additional cost or expense besides the </w:t>
      </w:r>
      <w:r w:rsidR="00DF1E77">
        <w:rPr>
          <w:rFonts w:ascii="Source Sans Pro" w:hAnsi="Source Sans Pro"/>
          <w:sz w:val="24"/>
        </w:rPr>
        <w:t>termly f</w:t>
      </w:r>
      <w:r w:rsidRPr="0094352F">
        <w:rPr>
          <w:rFonts w:ascii="Source Sans Pro" w:hAnsi="Source Sans Pro"/>
          <w:sz w:val="24"/>
        </w:rPr>
        <w:t>ee</w:t>
      </w:r>
    </w:p>
    <w:p w14:paraId="0550FF05" w14:textId="77777777" w:rsidR="006360AA" w:rsidRPr="0094352F" w:rsidRDefault="006360AA" w:rsidP="006360AA">
      <w:pPr>
        <w:rPr>
          <w:rFonts w:ascii="Source Sans Pro" w:hAnsi="Source Sans Pro"/>
        </w:rPr>
      </w:pPr>
    </w:p>
    <w:p w14:paraId="0F540330" w14:textId="3425253E" w:rsidR="006360AA" w:rsidRPr="0094352F" w:rsidRDefault="00A14729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Student Group</w:t>
      </w:r>
      <w:r w:rsidR="006360AA" w:rsidRPr="0094352F">
        <w:rPr>
          <w:rFonts w:ascii="Source Sans Pro" w:hAnsi="Source Sans Pro"/>
          <w:sz w:val="24"/>
          <w:szCs w:val="24"/>
        </w:rPr>
        <w:t xml:space="preserve"> obligations</w:t>
      </w:r>
    </w:p>
    <w:p w14:paraId="250B0DE6" w14:textId="5575F8F3" w:rsidR="006360AA" w:rsidRPr="0094352F" w:rsidRDefault="001246C6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To communicate and respond in a timely and respectful manner </w:t>
      </w:r>
      <w:r w:rsidR="009C14C1">
        <w:rPr>
          <w:rFonts w:ascii="Source Sans Pro" w:hAnsi="Source Sans Pro"/>
          <w:sz w:val="24"/>
          <w:szCs w:val="24"/>
        </w:rPr>
        <w:t xml:space="preserve">(e.g. providing advance updates to </w:t>
      </w:r>
      <w:r>
        <w:rPr>
          <w:rFonts w:ascii="Source Sans Pro" w:hAnsi="Source Sans Pro"/>
          <w:sz w:val="24"/>
          <w:szCs w:val="24"/>
        </w:rPr>
        <w:t>session dates/times</w:t>
      </w:r>
      <w:r w:rsidR="009C14C1">
        <w:rPr>
          <w:rFonts w:ascii="Source Sans Pro" w:hAnsi="Source Sans Pro"/>
          <w:sz w:val="24"/>
          <w:szCs w:val="24"/>
        </w:rPr>
        <w:t>)</w:t>
      </w:r>
    </w:p>
    <w:p w14:paraId="3420F2A4" w14:textId="26A0C2DC" w:rsidR="006360AA" w:rsidRPr="0094352F" w:rsidRDefault="009771FB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Encourage members to engage with coaching </w:t>
      </w:r>
    </w:p>
    <w:p w14:paraId="6F095F5B" w14:textId="52F914C7" w:rsidR="006360AA" w:rsidRPr="0094352F" w:rsidRDefault="00F166B3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Share relevant information or contact points to help Instructor understand how to effectively work with </w:t>
      </w:r>
      <w:r w:rsidR="004A068C">
        <w:rPr>
          <w:rFonts w:ascii="Source Sans Pro" w:hAnsi="Source Sans Pro"/>
          <w:sz w:val="24"/>
          <w:szCs w:val="24"/>
        </w:rPr>
        <w:t>your group</w:t>
      </w:r>
    </w:p>
    <w:p w14:paraId="0A8E0342" w14:textId="2167C87C" w:rsidR="00E44631" w:rsidRPr="00123E22" w:rsidRDefault="004A068C" w:rsidP="00123E22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Value Instructor’s expertise and share feedback</w:t>
      </w:r>
      <w:r w:rsidR="00B756B2">
        <w:rPr>
          <w:rFonts w:ascii="Source Sans Pro" w:hAnsi="Source Sans Pro"/>
          <w:sz w:val="24"/>
          <w:szCs w:val="24"/>
        </w:rPr>
        <w:t>/adjustment requests from members as needed</w:t>
      </w:r>
    </w:p>
    <w:p w14:paraId="3C71BE2F" w14:textId="77777777" w:rsidR="006360AA" w:rsidRPr="0094352F" w:rsidRDefault="006360AA" w:rsidP="006360AA">
      <w:pPr>
        <w:pStyle w:val="ListParagraph"/>
        <w:spacing w:after="0"/>
        <w:ind w:left="1428"/>
        <w:rPr>
          <w:rFonts w:ascii="Source Sans Pro" w:hAnsi="Source Sans Pro"/>
          <w:sz w:val="24"/>
          <w:szCs w:val="24"/>
        </w:rPr>
      </w:pPr>
    </w:p>
    <w:p w14:paraId="7299E72A" w14:textId="6F7D02B0" w:rsidR="006360AA" w:rsidRPr="0094352F" w:rsidRDefault="00A14729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Instructor</w:t>
      </w:r>
      <w:r w:rsidR="006360AA" w:rsidRPr="0094352F">
        <w:rPr>
          <w:rFonts w:ascii="Source Sans Pro" w:hAnsi="Source Sans Pro"/>
          <w:sz w:val="24"/>
          <w:szCs w:val="24"/>
        </w:rPr>
        <w:t xml:space="preserve"> obligations</w:t>
      </w:r>
    </w:p>
    <w:p w14:paraId="15462B26" w14:textId="25F9FA97" w:rsidR="006360AA" w:rsidRPr="0094352F" w:rsidRDefault="00B4691D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Lead </w:t>
      </w:r>
      <w:r w:rsidRPr="00B4691D">
        <w:rPr>
          <w:rFonts w:ascii="Source Sans Pro" w:hAnsi="Source Sans Pro"/>
          <w:i/>
          <w:iCs/>
          <w:sz w:val="24"/>
          <w:szCs w:val="24"/>
        </w:rPr>
        <w:t>agreed amount</w:t>
      </w:r>
      <w:r>
        <w:rPr>
          <w:rFonts w:ascii="Source Sans Pro" w:hAnsi="Source Sans Pro"/>
          <w:sz w:val="24"/>
          <w:szCs w:val="24"/>
        </w:rPr>
        <w:t xml:space="preserve"> of coaching sessions/hours</w:t>
      </w:r>
    </w:p>
    <w:p w14:paraId="3FF21211" w14:textId="58FE2113" w:rsidR="006360AA" w:rsidRPr="0094352F" w:rsidRDefault="0087392D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Endeavour to d</w:t>
      </w:r>
      <w:r w:rsidR="00F82990">
        <w:rPr>
          <w:rFonts w:ascii="Source Sans Pro" w:hAnsi="Source Sans Pro"/>
          <w:sz w:val="24"/>
          <w:szCs w:val="24"/>
        </w:rPr>
        <w:t xml:space="preserve">evelop skills and confidence of </w:t>
      </w:r>
      <w:r>
        <w:rPr>
          <w:rFonts w:ascii="Source Sans Pro" w:hAnsi="Source Sans Pro"/>
          <w:sz w:val="24"/>
          <w:szCs w:val="24"/>
        </w:rPr>
        <w:t xml:space="preserve">all </w:t>
      </w:r>
      <w:r w:rsidR="00F82990">
        <w:rPr>
          <w:rFonts w:ascii="Source Sans Pro" w:hAnsi="Source Sans Pro"/>
          <w:sz w:val="24"/>
          <w:szCs w:val="24"/>
        </w:rPr>
        <w:t>members</w:t>
      </w:r>
      <w:r w:rsidR="00451587">
        <w:rPr>
          <w:rFonts w:ascii="Source Sans Pro" w:hAnsi="Source Sans Pro"/>
          <w:sz w:val="24"/>
          <w:szCs w:val="24"/>
        </w:rPr>
        <w:t xml:space="preserve"> equally,</w:t>
      </w:r>
      <w:r w:rsidR="00EC51DC">
        <w:rPr>
          <w:rFonts w:ascii="Source Sans Pro" w:hAnsi="Source Sans Pro"/>
          <w:sz w:val="24"/>
          <w:szCs w:val="24"/>
        </w:rPr>
        <w:t xml:space="preserve"> </w:t>
      </w:r>
      <w:r w:rsidR="006A11F1">
        <w:rPr>
          <w:rFonts w:ascii="Source Sans Pro" w:hAnsi="Source Sans Pro"/>
          <w:sz w:val="24"/>
          <w:szCs w:val="24"/>
        </w:rPr>
        <w:t>giving balanced feedback where suitable</w:t>
      </w:r>
      <w:r w:rsidR="00D455A6">
        <w:rPr>
          <w:rFonts w:ascii="Source Sans Pro" w:hAnsi="Source Sans Pro"/>
          <w:sz w:val="24"/>
          <w:szCs w:val="24"/>
        </w:rPr>
        <w:t xml:space="preserve">. </w:t>
      </w:r>
    </w:p>
    <w:p w14:paraId="44ABF808" w14:textId="784503EF" w:rsidR="006360AA" w:rsidRPr="0094352F" w:rsidRDefault="00B60BB0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Demonstrate inclusive practice </w:t>
      </w:r>
      <w:r w:rsidR="007E387A">
        <w:rPr>
          <w:rFonts w:ascii="Source Sans Pro" w:hAnsi="Source Sans Pro"/>
          <w:sz w:val="24"/>
          <w:szCs w:val="24"/>
        </w:rPr>
        <w:t>and role model respect</w:t>
      </w:r>
      <w:r w:rsidR="00A420D3">
        <w:rPr>
          <w:rFonts w:ascii="Source Sans Pro" w:hAnsi="Source Sans Pro"/>
          <w:sz w:val="24"/>
          <w:szCs w:val="24"/>
        </w:rPr>
        <w:t xml:space="preserve">ful behaviour </w:t>
      </w:r>
    </w:p>
    <w:p w14:paraId="14572D4A" w14:textId="1E16EA7B" w:rsidR="006360AA" w:rsidRDefault="00B4691D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Read documents sent by the SU on registration and </w:t>
      </w:r>
      <w:r w:rsidR="00961758">
        <w:rPr>
          <w:rFonts w:ascii="Source Sans Pro" w:hAnsi="Source Sans Pro"/>
          <w:sz w:val="24"/>
          <w:szCs w:val="24"/>
        </w:rPr>
        <w:t>e</w:t>
      </w:r>
      <w:r>
        <w:rPr>
          <w:rFonts w:ascii="Source Sans Pro" w:hAnsi="Source Sans Pro"/>
          <w:sz w:val="24"/>
          <w:szCs w:val="24"/>
        </w:rPr>
        <w:t xml:space="preserve">scalate any safeguarding concerns to Bristol SU or Bristol University </w:t>
      </w:r>
    </w:p>
    <w:p w14:paraId="66AD79B0" w14:textId="04A99057" w:rsidR="00BF2626" w:rsidRPr="0094352F" w:rsidRDefault="00F723B8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Leads strictly on skills development of members, </w:t>
      </w:r>
      <w:r w:rsidR="002557BD">
        <w:rPr>
          <w:rFonts w:ascii="Source Sans Pro" w:hAnsi="Source Sans Pro"/>
          <w:sz w:val="24"/>
          <w:szCs w:val="24"/>
        </w:rPr>
        <w:t xml:space="preserve">does not engage in social activities within the </w:t>
      </w:r>
      <w:r w:rsidR="00250C37">
        <w:rPr>
          <w:rFonts w:ascii="Source Sans Pro" w:hAnsi="Source Sans Pro"/>
          <w:sz w:val="24"/>
          <w:szCs w:val="24"/>
        </w:rPr>
        <w:t>group</w:t>
      </w:r>
      <w:r w:rsidR="002557BD">
        <w:rPr>
          <w:rFonts w:ascii="Source Sans Pro" w:hAnsi="Source Sans Pro"/>
          <w:sz w:val="24"/>
          <w:szCs w:val="24"/>
        </w:rPr>
        <w:t xml:space="preserve"> or </w:t>
      </w:r>
      <w:r w:rsidR="00250C37">
        <w:rPr>
          <w:rFonts w:ascii="Source Sans Pro" w:hAnsi="Source Sans Pro"/>
          <w:sz w:val="24"/>
          <w:szCs w:val="24"/>
        </w:rPr>
        <w:t>influence leadership of the group</w:t>
      </w:r>
    </w:p>
    <w:p w14:paraId="653D915F" w14:textId="77777777" w:rsidR="006360AA" w:rsidRPr="0094352F" w:rsidRDefault="006360AA" w:rsidP="006360AA">
      <w:pPr>
        <w:rPr>
          <w:rFonts w:ascii="Source Sans Pro" w:hAnsi="Source Sans Pro"/>
        </w:rPr>
      </w:pPr>
    </w:p>
    <w:p w14:paraId="05FEE286" w14:textId="77777777" w:rsidR="006360AA" w:rsidRPr="0094352F" w:rsidRDefault="006360AA" w:rsidP="006360AA">
      <w:pPr>
        <w:pStyle w:val="ListParagraph"/>
        <w:numPr>
          <w:ilvl w:val="0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 w:rsidRPr="0094352F">
        <w:rPr>
          <w:rFonts w:ascii="Source Sans Pro" w:hAnsi="Source Sans Pro"/>
          <w:sz w:val="24"/>
          <w:szCs w:val="24"/>
        </w:rPr>
        <w:t>Termination</w:t>
      </w:r>
    </w:p>
    <w:p w14:paraId="1E44EF92" w14:textId="7E3EC98E" w:rsidR="006360AA" w:rsidRPr="0094352F" w:rsidRDefault="00FC407F" w:rsidP="006360AA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Both instructor and Student Group must provide </w:t>
      </w:r>
      <w:r w:rsidR="002A21E3">
        <w:rPr>
          <w:rFonts w:ascii="Source Sans Pro" w:hAnsi="Source Sans Pro"/>
          <w:sz w:val="24"/>
          <w:szCs w:val="24"/>
        </w:rPr>
        <w:t>1 month’s notice of termination</w:t>
      </w:r>
    </w:p>
    <w:p w14:paraId="2B0C96A5" w14:textId="77777777" w:rsidR="00AD35FF" w:rsidRDefault="002A21E3" w:rsidP="00A14729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Where the above obligations have not been met, </w:t>
      </w:r>
      <w:r w:rsidR="00A14729">
        <w:rPr>
          <w:rFonts w:ascii="Source Sans Pro" w:hAnsi="Source Sans Pro"/>
          <w:sz w:val="24"/>
          <w:szCs w:val="24"/>
        </w:rPr>
        <w:t>Student Group can terminate this contract with under 1 month’s notice</w:t>
      </w:r>
    </w:p>
    <w:p w14:paraId="2C707B4F" w14:textId="4D83E6D3" w:rsidR="006360AA" w:rsidRPr="00A14729" w:rsidRDefault="00AD35FF" w:rsidP="00A14729">
      <w:pPr>
        <w:pStyle w:val="ListParagraph"/>
        <w:numPr>
          <w:ilvl w:val="1"/>
          <w:numId w:val="16"/>
        </w:numPr>
        <w:spacing w:after="0" w:line="259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Bristol SU must be notified if this </w:t>
      </w:r>
      <w:r w:rsidR="002912A6">
        <w:rPr>
          <w:rFonts w:ascii="Source Sans Pro" w:hAnsi="Source Sans Pro"/>
          <w:sz w:val="24"/>
          <w:szCs w:val="24"/>
        </w:rPr>
        <w:t xml:space="preserve">agreement is terminated </w:t>
      </w:r>
      <w:r w:rsidR="00A14729">
        <w:rPr>
          <w:rFonts w:ascii="Source Sans Pro" w:hAnsi="Source Sans Pro"/>
          <w:sz w:val="24"/>
          <w:szCs w:val="24"/>
        </w:rPr>
        <w:t xml:space="preserve"> </w:t>
      </w:r>
    </w:p>
    <w:p w14:paraId="4C4D348C" w14:textId="77777777" w:rsidR="006360AA" w:rsidRPr="0094352F" w:rsidRDefault="006360AA" w:rsidP="006360AA">
      <w:pPr>
        <w:rPr>
          <w:rFonts w:ascii="Source Sans Pro" w:hAnsi="Source Sans Pro"/>
        </w:rPr>
      </w:pPr>
    </w:p>
    <w:p w14:paraId="285CB465" w14:textId="65ABFCCD" w:rsidR="006360AA" w:rsidRPr="00EF686F" w:rsidRDefault="006360AA" w:rsidP="00EF686F">
      <w:pPr>
        <w:spacing w:line="259" w:lineRule="auto"/>
        <w:rPr>
          <w:rFonts w:ascii="Source Sans Pro" w:hAnsi="Source Sans Pro"/>
        </w:rPr>
      </w:pPr>
    </w:p>
    <w:p w14:paraId="15493540" w14:textId="77777777" w:rsidR="0094352F" w:rsidRPr="0094352F" w:rsidRDefault="0094352F" w:rsidP="006360AA">
      <w:pPr>
        <w:rPr>
          <w:rFonts w:ascii="Source Sans Pro" w:hAnsi="Source Sans Pro"/>
        </w:rPr>
      </w:pPr>
    </w:p>
    <w:p w14:paraId="078140C4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Signed:</w:t>
      </w:r>
    </w:p>
    <w:p w14:paraId="049E49EB" w14:textId="77777777" w:rsidR="006360AA" w:rsidRPr="0094352F" w:rsidRDefault="006360AA" w:rsidP="006360AA">
      <w:pPr>
        <w:rPr>
          <w:rFonts w:ascii="Source Sans Pro" w:hAnsi="Source Sans Pro"/>
        </w:rPr>
      </w:pPr>
    </w:p>
    <w:p w14:paraId="47865E04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Print name:</w:t>
      </w:r>
    </w:p>
    <w:p w14:paraId="08D1884A" w14:textId="77777777" w:rsidR="006360AA" w:rsidRPr="0094352F" w:rsidRDefault="006360AA" w:rsidP="006360AA">
      <w:pPr>
        <w:rPr>
          <w:rFonts w:ascii="Source Sans Pro" w:hAnsi="Source Sans Pro"/>
        </w:rPr>
      </w:pPr>
    </w:p>
    <w:p w14:paraId="69662146" w14:textId="545F9F68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For and on behalf of the </w:t>
      </w:r>
      <w:r w:rsidR="00961758">
        <w:rPr>
          <w:rFonts w:ascii="Source Sans Pro" w:hAnsi="Source Sans Pro"/>
        </w:rPr>
        <w:t>Instructor</w:t>
      </w:r>
    </w:p>
    <w:p w14:paraId="0E176295" w14:textId="77777777" w:rsidR="006360AA" w:rsidRPr="0094352F" w:rsidRDefault="006360AA" w:rsidP="006360AA">
      <w:pPr>
        <w:rPr>
          <w:rFonts w:ascii="Source Sans Pro" w:hAnsi="Source Sans Pro"/>
        </w:rPr>
      </w:pPr>
    </w:p>
    <w:p w14:paraId="7D469FAC" w14:textId="77777777" w:rsidR="006360AA" w:rsidRPr="0094352F" w:rsidRDefault="006360AA" w:rsidP="006360AA">
      <w:pPr>
        <w:rPr>
          <w:rFonts w:ascii="Source Sans Pro" w:hAnsi="Source Sans Pro"/>
        </w:rPr>
      </w:pPr>
    </w:p>
    <w:p w14:paraId="19688D83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Signed:</w:t>
      </w:r>
    </w:p>
    <w:p w14:paraId="5B09902A" w14:textId="77777777" w:rsidR="006360AA" w:rsidRPr="0094352F" w:rsidRDefault="006360AA" w:rsidP="006360AA">
      <w:pPr>
        <w:rPr>
          <w:rFonts w:ascii="Source Sans Pro" w:hAnsi="Source Sans Pro"/>
        </w:rPr>
      </w:pPr>
    </w:p>
    <w:p w14:paraId="18EC703B" w14:textId="77777777" w:rsidR="006360AA" w:rsidRPr="0094352F" w:rsidRDefault="006360AA" w:rsidP="006360AA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>Print name:</w:t>
      </w:r>
    </w:p>
    <w:p w14:paraId="419A3A29" w14:textId="77777777" w:rsidR="006360AA" w:rsidRPr="0094352F" w:rsidRDefault="006360AA" w:rsidP="006360AA">
      <w:pPr>
        <w:rPr>
          <w:rFonts w:ascii="Source Sans Pro" w:hAnsi="Source Sans Pro"/>
        </w:rPr>
      </w:pPr>
    </w:p>
    <w:p w14:paraId="6781AFE8" w14:textId="2FF24A77" w:rsidR="00395F2F" w:rsidRPr="0094352F" w:rsidRDefault="006360AA" w:rsidP="004931CB">
      <w:pPr>
        <w:rPr>
          <w:rFonts w:ascii="Source Sans Pro" w:hAnsi="Source Sans Pro"/>
        </w:rPr>
      </w:pPr>
      <w:r w:rsidRPr="0094352F">
        <w:rPr>
          <w:rFonts w:ascii="Source Sans Pro" w:hAnsi="Source Sans Pro"/>
        </w:rPr>
        <w:t xml:space="preserve">For and on behalf of </w:t>
      </w:r>
      <w:r w:rsidR="00961758">
        <w:rPr>
          <w:rFonts w:ascii="Source Sans Pro" w:hAnsi="Source Sans Pro"/>
        </w:rPr>
        <w:t>Student Group</w:t>
      </w:r>
    </w:p>
    <w:sectPr w:rsidR="00395F2F" w:rsidRPr="0094352F" w:rsidSect="00887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0138" w14:textId="77777777" w:rsidR="004F4932" w:rsidRDefault="004F4932">
      <w:r>
        <w:separator/>
      </w:r>
    </w:p>
  </w:endnote>
  <w:endnote w:type="continuationSeparator" w:id="0">
    <w:p w14:paraId="401865BE" w14:textId="77777777" w:rsidR="004F4932" w:rsidRDefault="004F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2766" w14:textId="77777777" w:rsidR="00033C1F" w:rsidRDefault="00033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E745" w14:textId="667E9CC3" w:rsidR="0061370B" w:rsidRPr="006C7E2A" w:rsidRDefault="006360AA" w:rsidP="006C7E2A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28BF1D5" wp14:editId="3F0C547F">
              <wp:simplePos x="0" y="0"/>
              <wp:positionH relativeFrom="page">
                <wp:align>left</wp:align>
              </wp:positionH>
              <wp:positionV relativeFrom="paragraph">
                <wp:posOffset>2540</wp:posOffset>
              </wp:positionV>
              <wp:extent cx="7515225" cy="262255"/>
              <wp:effectExtent l="0" t="0" r="9525" b="4445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C24BF" w14:textId="0BC8DDB4" w:rsidR="0061370B" w:rsidRPr="0027249A" w:rsidRDefault="0027249A" w:rsidP="00A502DB">
                          <w:pPr>
                            <w:jc w:val="center"/>
                            <w:rPr>
                              <w:rFonts w:ascii="Source Sans Pro" w:hAnsi="Source Sans Pro"/>
                              <w:sz w:val="18"/>
                              <w:szCs w:val="18"/>
                            </w:rPr>
                          </w:pP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>Reg. Charity No.: 1139656</w:t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  <w:t>University of Bristol Students’ Union Ltd.</w:t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27249A">
                            <w:rPr>
                              <w:rFonts w:ascii="Source Sans Pro" w:hAnsi="Source Sans Pro"/>
                              <w:color w:val="000000"/>
                              <w:sz w:val="18"/>
                              <w:szCs w:val="18"/>
                            </w:rPr>
                            <w:tab/>
                            <w:t>Reg. Co. No. 697741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BF1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0;margin-top:.2pt;width:591.75pt;height:20.65pt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" stroked="f">
              <v:textbox>
                <w:txbxContent>
                  <w:p w14:paraId="642C24BF" w14:textId="0BC8DDB4" w:rsidR="0061370B" w:rsidRPr="0027249A" w:rsidRDefault="0027249A" w:rsidP="00A502DB">
                    <w:pPr>
                      <w:jc w:val="center"/>
                      <w:rPr>
                        <w:rFonts w:ascii="Source Sans Pro" w:hAnsi="Source Sans Pro"/>
                        <w:sz w:val="18"/>
                        <w:szCs w:val="18"/>
                      </w:rPr>
                    </w:pP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Reg. Charity No.: 1139656</w:t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University of Bristol Students’ Union Ltd.</w:t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ab/>
                    </w:r>
                    <w:r w:rsidRPr="0027249A">
                      <w:rPr>
                        <w:rFonts w:ascii="Source Sans Pro" w:hAnsi="Source Sans Pro"/>
                        <w:color w:val="000000"/>
                        <w:sz w:val="18"/>
                        <w:szCs w:val="18"/>
                      </w:rPr>
                      <w:t>Reg. Co. No. 697741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A15F" w14:textId="77777777" w:rsidR="00033C1F" w:rsidRDefault="00033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E427" w14:textId="77777777" w:rsidR="004F4932" w:rsidRDefault="004F4932">
      <w:r>
        <w:separator/>
      </w:r>
    </w:p>
  </w:footnote>
  <w:footnote w:type="continuationSeparator" w:id="0">
    <w:p w14:paraId="7290D07A" w14:textId="77777777" w:rsidR="004F4932" w:rsidRDefault="004F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74AD" w14:textId="77777777" w:rsidR="00033C1F" w:rsidRDefault="00033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C45" w14:textId="62759BD8" w:rsidR="0061370B" w:rsidRPr="00D03095" w:rsidRDefault="0094352F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07DE2398" wp14:editId="2F5066AF">
          <wp:simplePos x="0" y="0"/>
          <wp:positionH relativeFrom="column">
            <wp:posOffset>-488950</wp:posOffset>
          </wp:positionH>
          <wp:positionV relativeFrom="paragraph">
            <wp:posOffset>7620</wp:posOffset>
          </wp:positionV>
          <wp:extent cx="2557145" cy="539750"/>
          <wp:effectExtent l="0" t="0" r="0" b="0"/>
          <wp:wrapNone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757A3" w14:textId="000BDEF9" w:rsidR="0061370B" w:rsidRPr="00D03095" w:rsidRDefault="0061370B" w:rsidP="00675481">
    <w:pPr>
      <w:rPr>
        <w:sz w:val="16"/>
        <w:szCs w:val="16"/>
      </w:rPr>
    </w:pPr>
  </w:p>
  <w:tbl>
    <w:tblPr>
      <w:tblW w:w="2664" w:type="pct"/>
      <w:tblInd w:w="4225" w:type="dxa"/>
      <w:tblBorders>
        <w:insideH w:val="single" w:sz="8" w:space="0" w:color="808080"/>
        <w:insideV w:val="single" w:sz="8" w:space="0" w:color="808080"/>
      </w:tblBorders>
      <w:tblCellMar>
        <w:right w:w="113" w:type="dxa"/>
      </w:tblCellMar>
      <w:tblLook w:val="01E0" w:firstRow="1" w:lastRow="1" w:firstColumn="1" w:lastColumn="1" w:noHBand="0" w:noVBand="0"/>
    </w:tblPr>
    <w:tblGrid>
      <w:gridCol w:w="4809"/>
    </w:tblGrid>
    <w:tr w:rsidR="0061370B" w:rsidRPr="0094352F" w14:paraId="386988C0" w14:textId="77777777" w:rsidTr="0094352F">
      <w:trPr>
        <w:trHeight w:val="407"/>
      </w:trPr>
      <w:tc>
        <w:tcPr>
          <w:tcW w:w="5000" w:type="pct"/>
          <w:tcMar>
            <w:top w:w="57" w:type="dxa"/>
            <w:bottom w:w="57" w:type="dxa"/>
          </w:tcMar>
        </w:tcPr>
        <w:p w14:paraId="07E9ADE8" w14:textId="7A153D7C" w:rsidR="0061370B" w:rsidRPr="0094352F" w:rsidRDefault="0061370B" w:rsidP="00187D2E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The Richmond Building</w:t>
          </w:r>
        </w:p>
        <w:p w14:paraId="2AC15EC5" w14:textId="72E3B99F" w:rsidR="0061370B" w:rsidRPr="0094352F" w:rsidRDefault="0061370B" w:rsidP="00187D2E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105 Queens Road, Bristol</w:t>
          </w:r>
          <w:r w:rsidR="0094352F">
            <w:rPr>
              <w:rFonts w:ascii="Source Sans Pro" w:hAnsi="Source Sans Pro"/>
            </w:rPr>
            <w:t>,</w:t>
          </w:r>
          <w:r w:rsidRPr="0094352F">
            <w:rPr>
              <w:rFonts w:ascii="Source Sans Pro" w:hAnsi="Source Sans Pro"/>
            </w:rPr>
            <w:t xml:space="preserve"> BS8 1LN </w:t>
          </w:r>
        </w:p>
        <w:p w14:paraId="575D7BF7" w14:textId="1EE50941" w:rsidR="0061370B" w:rsidRPr="0094352F" w:rsidRDefault="0061370B" w:rsidP="002D07E4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0117 331 8600</w:t>
          </w:r>
        </w:p>
      </w:tc>
    </w:tr>
    <w:tr w:rsidR="0061370B" w:rsidRPr="0094352F" w14:paraId="50629D15" w14:textId="77777777" w:rsidTr="0094352F">
      <w:trPr>
        <w:trHeight w:val="277"/>
      </w:trPr>
      <w:tc>
        <w:tcPr>
          <w:tcW w:w="5000" w:type="pct"/>
          <w:tcMar>
            <w:top w:w="28" w:type="dxa"/>
          </w:tcMar>
        </w:tcPr>
        <w:p w14:paraId="43AFF54E" w14:textId="77777777" w:rsidR="0061370B" w:rsidRPr="0094352F" w:rsidRDefault="0061370B" w:rsidP="001E41BA">
          <w:pPr>
            <w:pStyle w:val="Header"/>
            <w:jc w:val="right"/>
            <w:rPr>
              <w:rFonts w:ascii="Source Sans Pro" w:hAnsi="Source Sans Pro"/>
            </w:rPr>
          </w:pPr>
          <w:r w:rsidRPr="0094352F">
            <w:rPr>
              <w:rFonts w:ascii="Source Sans Pro" w:hAnsi="Source Sans Pro"/>
            </w:rPr>
            <w:t>www.</w:t>
          </w:r>
          <w:r w:rsidR="001E41BA" w:rsidRPr="0094352F">
            <w:rPr>
              <w:rFonts w:ascii="Source Sans Pro" w:hAnsi="Source Sans Pro"/>
            </w:rPr>
            <w:t>bristolsu</w:t>
          </w:r>
          <w:r w:rsidRPr="0094352F">
            <w:rPr>
              <w:rFonts w:ascii="Source Sans Pro" w:hAnsi="Source Sans Pro"/>
            </w:rPr>
            <w:t>.org.uk</w:t>
          </w:r>
        </w:p>
      </w:tc>
    </w:tr>
  </w:tbl>
  <w:p w14:paraId="5F43E813" w14:textId="77777777" w:rsidR="0061370B" w:rsidRDefault="0061370B" w:rsidP="006754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A85" w14:textId="77777777" w:rsidR="00033C1F" w:rsidRDefault="00033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B3"/>
    <w:multiLevelType w:val="multilevel"/>
    <w:tmpl w:val="53B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937E9"/>
    <w:multiLevelType w:val="multilevel"/>
    <w:tmpl w:val="6D9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7552D"/>
    <w:multiLevelType w:val="multilevel"/>
    <w:tmpl w:val="3BBC02F4"/>
    <w:lvl w:ilvl="0">
      <w:start w:val="1"/>
      <w:numFmt w:val="decimal"/>
      <w:pStyle w:val="Numbers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BF94874"/>
    <w:multiLevelType w:val="hybridMultilevel"/>
    <w:tmpl w:val="FA9A86BE"/>
    <w:lvl w:ilvl="0" w:tplc="95E858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6E0B"/>
    <w:multiLevelType w:val="hybridMultilevel"/>
    <w:tmpl w:val="C06C7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969"/>
    <w:multiLevelType w:val="multilevel"/>
    <w:tmpl w:val="A9C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D774A"/>
    <w:multiLevelType w:val="hybridMultilevel"/>
    <w:tmpl w:val="2DDE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CE6"/>
    <w:multiLevelType w:val="multilevel"/>
    <w:tmpl w:val="505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C6772"/>
    <w:multiLevelType w:val="multilevel"/>
    <w:tmpl w:val="FA6E0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9" w15:restartNumberingAfterBreak="0">
    <w:nsid w:val="3E311449"/>
    <w:multiLevelType w:val="multilevel"/>
    <w:tmpl w:val="C6D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E00FA"/>
    <w:multiLevelType w:val="multilevel"/>
    <w:tmpl w:val="4854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F6C54"/>
    <w:multiLevelType w:val="multilevel"/>
    <w:tmpl w:val="3C5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F0CBD"/>
    <w:multiLevelType w:val="multilevel"/>
    <w:tmpl w:val="CA3A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A507C"/>
    <w:multiLevelType w:val="hybridMultilevel"/>
    <w:tmpl w:val="ED7E7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0CA1"/>
    <w:multiLevelType w:val="multilevel"/>
    <w:tmpl w:val="47D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B5CF1"/>
    <w:multiLevelType w:val="hybridMultilevel"/>
    <w:tmpl w:val="A462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4003">
    <w:abstractNumId w:val="2"/>
  </w:num>
  <w:num w:numId="2" w16cid:durableId="1164971088">
    <w:abstractNumId w:val="0"/>
  </w:num>
  <w:num w:numId="3" w16cid:durableId="739331734">
    <w:abstractNumId w:val="12"/>
  </w:num>
  <w:num w:numId="4" w16cid:durableId="2066566877">
    <w:abstractNumId w:val="1"/>
  </w:num>
  <w:num w:numId="5" w16cid:durableId="2097939216">
    <w:abstractNumId w:val="11"/>
  </w:num>
  <w:num w:numId="6" w16cid:durableId="1303006033">
    <w:abstractNumId w:val="15"/>
  </w:num>
  <w:num w:numId="7" w16cid:durableId="994801487">
    <w:abstractNumId w:val="5"/>
  </w:num>
  <w:num w:numId="8" w16cid:durableId="324863065">
    <w:abstractNumId w:val="10"/>
  </w:num>
  <w:num w:numId="9" w16cid:durableId="1281453623">
    <w:abstractNumId w:val="7"/>
  </w:num>
  <w:num w:numId="10" w16cid:durableId="285083754">
    <w:abstractNumId w:val="9"/>
  </w:num>
  <w:num w:numId="11" w16cid:durableId="513344628">
    <w:abstractNumId w:val="14"/>
  </w:num>
  <w:num w:numId="12" w16cid:durableId="1996645463">
    <w:abstractNumId w:val="3"/>
  </w:num>
  <w:num w:numId="13" w16cid:durableId="936714711">
    <w:abstractNumId w:val="4"/>
  </w:num>
  <w:num w:numId="14" w16cid:durableId="1816793282">
    <w:abstractNumId w:val="6"/>
  </w:num>
  <w:num w:numId="15" w16cid:durableId="1887838512">
    <w:abstractNumId w:val="13"/>
  </w:num>
  <w:num w:numId="16" w16cid:durableId="16930673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1B"/>
    <w:rsid w:val="000245BF"/>
    <w:rsid w:val="00032A98"/>
    <w:rsid w:val="000336E7"/>
    <w:rsid w:val="00033C1F"/>
    <w:rsid w:val="00041048"/>
    <w:rsid w:val="00071F8C"/>
    <w:rsid w:val="000805E6"/>
    <w:rsid w:val="00082785"/>
    <w:rsid w:val="00091385"/>
    <w:rsid w:val="000A2752"/>
    <w:rsid w:val="000B6E0D"/>
    <w:rsid w:val="000F7683"/>
    <w:rsid w:val="00123E22"/>
    <w:rsid w:val="001246C6"/>
    <w:rsid w:val="0012746D"/>
    <w:rsid w:val="00133DDC"/>
    <w:rsid w:val="00134684"/>
    <w:rsid w:val="00155813"/>
    <w:rsid w:val="00167DA3"/>
    <w:rsid w:val="001839AB"/>
    <w:rsid w:val="00187D2E"/>
    <w:rsid w:val="001B1306"/>
    <w:rsid w:val="001D01AC"/>
    <w:rsid w:val="001E41BA"/>
    <w:rsid w:val="00203DC2"/>
    <w:rsid w:val="002173D6"/>
    <w:rsid w:val="00232E5A"/>
    <w:rsid w:val="00247BAE"/>
    <w:rsid w:val="00250C37"/>
    <w:rsid w:val="002541E3"/>
    <w:rsid w:val="002557BD"/>
    <w:rsid w:val="00263BF9"/>
    <w:rsid w:val="00271EA9"/>
    <w:rsid w:val="0027249A"/>
    <w:rsid w:val="0028650F"/>
    <w:rsid w:val="002912A6"/>
    <w:rsid w:val="00293A36"/>
    <w:rsid w:val="002A21E3"/>
    <w:rsid w:val="002D07E4"/>
    <w:rsid w:val="002D30E3"/>
    <w:rsid w:val="002E0FF1"/>
    <w:rsid w:val="002E17C0"/>
    <w:rsid w:val="002E5A6A"/>
    <w:rsid w:val="002F1621"/>
    <w:rsid w:val="003175E7"/>
    <w:rsid w:val="00331E7E"/>
    <w:rsid w:val="00351E1B"/>
    <w:rsid w:val="003553E2"/>
    <w:rsid w:val="003767DB"/>
    <w:rsid w:val="00382B9F"/>
    <w:rsid w:val="00386085"/>
    <w:rsid w:val="003945F7"/>
    <w:rsid w:val="00395F2F"/>
    <w:rsid w:val="003A3B96"/>
    <w:rsid w:val="003B59F2"/>
    <w:rsid w:val="00401E41"/>
    <w:rsid w:val="00437C40"/>
    <w:rsid w:val="00451587"/>
    <w:rsid w:val="00474627"/>
    <w:rsid w:val="004931CB"/>
    <w:rsid w:val="00496ADC"/>
    <w:rsid w:val="004A068C"/>
    <w:rsid w:val="004B2770"/>
    <w:rsid w:val="004E5EB7"/>
    <w:rsid w:val="004F4932"/>
    <w:rsid w:val="00500782"/>
    <w:rsid w:val="00503BB4"/>
    <w:rsid w:val="00506014"/>
    <w:rsid w:val="00522710"/>
    <w:rsid w:val="00523B9F"/>
    <w:rsid w:val="00526F54"/>
    <w:rsid w:val="005308A9"/>
    <w:rsid w:val="005369EB"/>
    <w:rsid w:val="0054101C"/>
    <w:rsid w:val="005711C9"/>
    <w:rsid w:val="005855A3"/>
    <w:rsid w:val="00590ECF"/>
    <w:rsid w:val="00595A9C"/>
    <w:rsid w:val="005A7D56"/>
    <w:rsid w:val="005A7E11"/>
    <w:rsid w:val="005D1C2A"/>
    <w:rsid w:val="005D3FE2"/>
    <w:rsid w:val="0060009D"/>
    <w:rsid w:val="006066C3"/>
    <w:rsid w:val="0061370B"/>
    <w:rsid w:val="00613D30"/>
    <w:rsid w:val="00614C28"/>
    <w:rsid w:val="00622136"/>
    <w:rsid w:val="0062223F"/>
    <w:rsid w:val="006360AA"/>
    <w:rsid w:val="00637C06"/>
    <w:rsid w:val="00651601"/>
    <w:rsid w:val="00675481"/>
    <w:rsid w:val="00682860"/>
    <w:rsid w:val="00692C7A"/>
    <w:rsid w:val="00695AC9"/>
    <w:rsid w:val="006A0661"/>
    <w:rsid w:val="006A11F1"/>
    <w:rsid w:val="006C4CFA"/>
    <w:rsid w:val="006C6D99"/>
    <w:rsid w:val="006C7E2A"/>
    <w:rsid w:val="006D01FF"/>
    <w:rsid w:val="006D1F94"/>
    <w:rsid w:val="006D2F12"/>
    <w:rsid w:val="006D6A3D"/>
    <w:rsid w:val="006D75DD"/>
    <w:rsid w:val="006E5DB7"/>
    <w:rsid w:val="00715D23"/>
    <w:rsid w:val="00727DB6"/>
    <w:rsid w:val="00764033"/>
    <w:rsid w:val="00775D3E"/>
    <w:rsid w:val="007A5F14"/>
    <w:rsid w:val="007E26C2"/>
    <w:rsid w:val="007E387A"/>
    <w:rsid w:val="007F137C"/>
    <w:rsid w:val="007F72D2"/>
    <w:rsid w:val="00814B71"/>
    <w:rsid w:val="0082037F"/>
    <w:rsid w:val="00822FA6"/>
    <w:rsid w:val="00834744"/>
    <w:rsid w:val="0084225F"/>
    <w:rsid w:val="00847EA1"/>
    <w:rsid w:val="00854265"/>
    <w:rsid w:val="008552ED"/>
    <w:rsid w:val="00864C0E"/>
    <w:rsid w:val="0087392D"/>
    <w:rsid w:val="00887893"/>
    <w:rsid w:val="00890CDA"/>
    <w:rsid w:val="00895BEA"/>
    <w:rsid w:val="008A636A"/>
    <w:rsid w:val="008C74E9"/>
    <w:rsid w:val="008D4EC9"/>
    <w:rsid w:val="0090162F"/>
    <w:rsid w:val="00921FF7"/>
    <w:rsid w:val="0094352F"/>
    <w:rsid w:val="00946B1B"/>
    <w:rsid w:val="00952092"/>
    <w:rsid w:val="00952837"/>
    <w:rsid w:val="00954F45"/>
    <w:rsid w:val="00961758"/>
    <w:rsid w:val="00970E6A"/>
    <w:rsid w:val="0097142A"/>
    <w:rsid w:val="009771FB"/>
    <w:rsid w:val="009809DB"/>
    <w:rsid w:val="009837A7"/>
    <w:rsid w:val="00993C04"/>
    <w:rsid w:val="009A1CE8"/>
    <w:rsid w:val="009B2358"/>
    <w:rsid w:val="009C05BE"/>
    <w:rsid w:val="009C14C1"/>
    <w:rsid w:val="009C3B38"/>
    <w:rsid w:val="009D7630"/>
    <w:rsid w:val="009E7FD5"/>
    <w:rsid w:val="009F744A"/>
    <w:rsid w:val="00A14729"/>
    <w:rsid w:val="00A15F49"/>
    <w:rsid w:val="00A2121C"/>
    <w:rsid w:val="00A3283C"/>
    <w:rsid w:val="00A420D3"/>
    <w:rsid w:val="00A502DB"/>
    <w:rsid w:val="00A54639"/>
    <w:rsid w:val="00A610BB"/>
    <w:rsid w:val="00AC5657"/>
    <w:rsid w:val="00AD35FF"/>
    <w:rsid w:val="00AD49A0"/>
    <w:rsid w:val="00B26FBA"/>
    <w:rsid w:val="00B407B7"/>
    <w:rsid w:val="00B4691D"/>
    <w:rsid w:val="00B532B6"/>
    <w:rsid w:val="00B53F84"/>
    <w:rsid w:val="00B60BB0"/>
    <w:rsid w:val="00B6118C"/>
    <w:rsid w:val="00B65DB6"/>
    <w:rsid w:val="00B756B2"/>
    <w:rsid w:val="00B7663C"/>
    <w:rsid w:val="00BA174A"/>
    <w:rsid w:val="00BA505E"/>
    <w:rsid w:val="00BC228D"/>
    <w:rsid w:val="00BC4F9A"/>
    <w:rsid w:val="00BE00E8"/>
    <w:rsid w:val="00BE15A8"/>
    <w:rsid w:val="00BF085E"/>
    <w:rsid w:val="00BF2626"/>
    <w:rsid w:val="00C01306"/>
    <w:rsid w:val="00C034D7"/>
    <w:rsid w:val="00C31E1B"/>
    <w:rsid w:val="00C375CD"/>
    <w:rsid w:val="00C54CFB"/>
    <w:rsid w:val="00C75EEB"/>
    <w:rsid w:val="00C80761"/>
    <w:rsid w:val="00C901AC"/>
    <w:rsid w:val="00CA7328"/>
    <w:rsid w:val="00CB1FC9"/>
    <w:rsid w:val="00D01285"/>
    <w:rsid w:val="00D03095"/>
    <w:rsid w:val="00D12877"/>
    <w:rsid w:val="00D22287"/>
    <w:rsid w:val="00D22701"/>
    <w:rsid w:val="00D26060"/>
    <w:rsid w:val="00D404DB"/>
    <w:rsid w:val="00D455A6"/>
    <w:rsid w:val="00D57766"/>
    <w:rsid w:val="00D84045"/>
    <w:rsid w:val="00D9516A"/>
    <w:rsid w:val="00DA7774"/>
    <w:rsid w:val="00DB5FF3"/>
    <w:rsid w:val="00DE0DB2"/>
    <w:rsid w:val="00DE6439"/>
    <w:rsid w:val="00DF1E77"/>
    <w:rsid w:val="00DF5561"/>
    <w:rsid w:val="00E06056"/>
    <w:rsid w:val="00E1712E"/>
    <w:rsid w:val="00E25A19"/>
    <w:rsid w:val="00E44631"/>
    <w:rsid w:val="00E506C0"/>
    <w:rsid w:val="00E5268B"/>
    <w:rsid w:val="00E56918"/>
    <w:rsid w:val="00E70F89"/>
    <w:rsid w:val="00E77238"/>
    <w:rsid w:val="00E82981"/>
    <w:rsid w:val="00EA24FC"/>
    <w:rsid w:val="00EC0936"/>
    <w:rsid w:val="00EC3D99"/>
    <w:rsid w:val="00EC51DC"/>
    <w:rsid w:val="00EE4F7B"/>
    <w:rsid w:val="00EF686F"/>
    <w:rsid w:val="00EF72AA"/>
    <w:rsid w:val="00F166B3"/>
    <w:rsid w:val="00F36C87"/>
    <w:rsid w:val="00F51615"/>
    <w:rsid w:val="00F5621E"/>
    <w:rsid w:val="00F612EA"/>
    <w:rsid w:val="00F615FF"/>
    <w:rsid w:val="00F6238F"/>
    <w:rsid w:val="00F723B8"/>
    <w:rsid w:val="00F82990"/>
    <w:rsid w:val="00FB5336"/>
    <w:rsid w:val="00FC407F"/>
    <w:rsid w:val="00FC4F25"/>
    <w:rsid w:val="00FE3A8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88BDC"/>
  <w15:docId w15:val="{C259F46D-044D-43A0-ACA1-E5F2E80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095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rsid w:val="00F615FF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F615FF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F615FF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3D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3D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3D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3D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30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0309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24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5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336E7"/>
    <w:rPr>
      <w:rFonts w:ascii="Gill Sans MT" w:hAnsi="Gill Sans MT"/>
      <w:sz w:val="24"/>
      <w:szCs w:val="24"/>
    </w:rPr>
  </w:style>
  <w:style w:type="character" w:styleId="Hyperlink">
    <w:name w:val="Hyperlink"/>
    <w:basedOn w:val="DefaultParagraphFont"/>
    <w:uiPriority w:val="99"/>
    <w:rsid w:val="00651601"/>
    <w:rPr>
      <w:color w:val="0000FF" w:themeColor="hyperlink"/>
      <w:u w:val="single"/>
    </w:rPr>
  </w:style>
  <w:style w:type="paragraph" w:styleId="BodyText">
    <w:name w:val="Body Text"/>
    <w:link w:val="BodyTextChar"/>
    <w:rsid w:val="000B6E0D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B6E0D"/>
    <w:rPr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60009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60009D"/>
    <w:rPr>
      <w:b/>
      <w:bCs/>
    </w:rPr>
  </w:style>
  <w:style w:type="paragraph" w:styleId="NoSpacing">
    <w:name w:val="No Spacing"/>
    <w:uiPriority w:val="1"/>
    <w:qFormat/>
    <w:rsid w:val="006000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0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34D7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34D7"/>
    <w:rPr>
      <w:rFonts w:ascii="Consolas" w:eastAsiaTheme="minorEastAsia" w:hAnsi="Consolas" w:cstheme="minorBidi"/>
      <w:sz w:val="21"/>
      <w:szCs w:val="21"/>
    </w:rPr>
  </w:style>
  <w:style w:type="table" w:styleId="TableGrid">
    <w:name w:val="Table Grid"/>
    <w:basedOn w:val="TableNormal"/>
    <w:uiPriority w:val="59"/>
    <w:rsid w:val="006C4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133D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3D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3D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133D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33DDC"/>
    <w:rPr>
      <w:rFonts w:ascii="Gill Sans MT" w:hAnsi="Gill Sans MT"/>
      <w:sz w:val="24"/>
      <w:szCs w:val="24"/>
    </w:rPr>
  </w:style>
  <w:style w:type="paragraph" w:customStyle="1" w:styleId="Numbers">
    <w:name w:val="Numbers"/>
    <w:basedOn w:val="Normal"/>
    <w:rsid w:val="00133DDC"/>
    <w:pPr>
      <w:numPr>
        <w:numId w:val="1"/>
      </w:numPr>
      <w:spacing w:after="220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Indentedparagraph">
    <w:name w:val="Indented paragraph"/>
    <w:basedOn w:val="Normal"/>
    <w:rsid w:val="00133DDC"/>
    <w:pPr>
      <w:spacing w:after="220"/>
      <w:ind w:left="720"/>
    </w:pPr>
    <w:rPr>
      <w:rFonts w:ascii="Times New Roman" w:hAnsi="Times New Roman"/>
      <w:sz w:val="22"/>
      <w:szCs w:val="20"/>
      <w:lang w:eastAsia="en-US"/>
    </w:rPr>
  </w:style>
  <w:style w:type="paragraph" w:styleId="NormalIndent">
    <w:name w:val="Normal Indent"/>
    <w:basedOn w:val="Normal"/>
    <w:rsid w:val="00133DDC"/>
    <w:pPr>
      <w:ind w:left="720"/>
      <w:jc w:val="both"/>
    </w:pPr>
    <w:rPr>
      <w:rFonts w:ascii="Times New Roman" w:hAnsi="Times New Roman"/>
      <w:sz w:val="22"/>
      <w:szCs w:val="20"/>
      <w:lang w:eastAsia="en-US"/>
    </w:rPr>
  </w:style>
  <w:style w:type="character" w:styleId="PageNumber">
    <w:name w:val="page number"/>
    <w:basedOn w:val="DefaultParagraphFont"/>
    <w:rsid w:val="00134684"/>
  </w:style>
  <w:style w:type="paragraph" w:customStyle="1" w:styleId="TableText">
    <w:name w:val="Table Text"/>
    <w:basedOn w:val="Normal"/>
    <w:rsid w:val="00134684"/>
    <w:pPr>
      <w:spacing w:line="220" w:lineRule="exact"/>
    </w:pPr>
    <w:rPr>
      <w:rFonts w:ascii="Arial" w:hAnsi="Arial"/>
      <w:sz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5D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el7605</dc:creator>
  <cp:lastModifiedBy>Natasha Jenks</cp:lastModifiedBy>
  <cp:revision>47</cp:revision>
  <cp:lastPrinted>2015-02-26T16:24:00Z</cp:lastPrinted>
  <dcterms:created xsi:type="dcterms:W3CDTF">2026-04-09T10:49:00Z</dcterms:created>
  <dcterms:modified xsi:type="dcterms:W3CDTF">2026-06-08T13:03:00Z</dcterms:modified>
</cp:coreProperties>
</file>