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285A5" w14:textId="77777777" w:rsidR="008E6DF3" w:rsidRPr="002D63E6" w:rsidRDefault="00AF4308" w:rsidP="008E6DF3">
      <w:pPr>
        <w:jc w:val="center"/>
        <w:rPr>
          <w:rFonts w:ascii="Century Gothic" w:hAnsi="Century Gothic"/>
          <w:b/>
          <w:bCs/>
          <w:sz w:val="24"/>
          <w:szCs w:val="24"/>
          <w:lang w:val="en-US"/>
        </w:rPr>
      </w:pPr>
      <w:r w:rsidRPr="002D63E6">
        <w:rPr>
          <w:rFonts w:ascii="Century Gothic" w:hAnsi="Century Gothic"/>
          <w:b/>
          <w:bCs/>
          <w:sz w:val="24"/>
          <w:szCs w:val="24"/>
          <w:lang w:val="en-US"/>
        </w:rPr>
        <w:t>Student Council</w:t>
      </w:r>
    </w:p>
    <w:p w14:paraId="1DEB9755" w14:textId="16CDF425" w:rsidR="006234D6" w:rsidRPr="002D63E6" w:rsidRDefault="00AF4308" w:rsidP="008E6DF3">
      <w:pPr>
        <w:jc w:val="center"/>
        <w:rPr>
          <w:rFonts w:ascii="Century Gothic" w:hAnsi="Century Gothic"/>
          <w:b/>
          <w:bCs/>
          <w:sz w:val="24"/>
          <w:szCs w:val="24"/>
          <w:lang w:val="en-US"/>
        </w:rPr>
      </w:pPr>
      <w:r w:rsidRPr="002D63E6">
        <w:rPr>
          <w:rFonts w:ascii="Century Gothic" w:hAnsi="Century Gothic"/>
          <w:b/>
          <w:bCs/>
          <w:sz w:val="24"/>
          <w:szCs w:val="24"/>
          <w:lang w:val="en-US"/>
        </w:rPr>
        <w:t>06 June 2022</w:t>
      </w:r>
    </w:p>
    <w:p w14:paraId="6DA06EC4" w14:textId="56142469" w:rsidR="00AF4308" w:rsidRPr="00566D96" w:rsidRDefault="00AF4308">
      <w:pPr>
        <w:rPr>
          <w:rFonts w:ascii="Century Gothic" w:hAnsi="Century Gothic"/>
          <w:b/>
          <w:bCs/>
          <w:lang w:val="en-US"/>
        </w:rPr>
      </w:pPr>
      <w:r w:rsidRPr="00566D96">
        <w:rPr>
          <w:rFonts w:ascii="Century Gothic" w:hAnsi="Century Gothic"/>
          <w:b/>
          <w:bCs/>
          <w:lang w:val="en-US"/>
        </w:rPr>
        <w:t>Present</w:t>
      </w:r>
      <w:r w:rsidR="008E6DF3" w:rsidRPr="00566D96">
        <w:rPr>
          <w:rFonts w:ascii="Century Gothic" w:hAnsi="Century Gothic"/>
          <w:b/>
          <w:bCs/>
          <w:lang w:val="en-US"/>
        </w:rPr>
        <w:t>:</w:t>
      </w:r>
    </w:p>
    <w:p w14:paraId="5DC5BA9E" w14:textId="681B0E05" w:rsidR="008E6DF3" w:rsidRDefault="008E6DF3">
      <w:pPr>
        <w:rPr>
          <w:rFonts w:ascii="Century Gothic" w:hAnsi="Century Gothic"/>
          <w:lang w:val="en-US"/>
        </w:rPr>
      </w:pPr>
      <w:r w:rsidRPr="003623B0">
        <w:rPr>
          <w:rFonts w:ascii="Century Gothic" w:hAnsi="Century Gothic"/>
          <w:b/>
          <w:bCs/>
          <w:lang w:val="en-US"/>
        </w:rPr>
        <w:t>Chandler Jeon</w:t>
      </w:r>
      <w:r w:rsidRPr="008E6DF3">
        <w:rPr>
          <w:rFonts w:ascii="Century Gothic" w:hAnsi="Century Gothic"/>
          <w:lang w:val="en-US"/>
        </w:rPr>
        <w:t xml:space="preserve"> Chair of Student Council </w:t>
      </w:r>
    </w:p>
    <w:p w14:paraId="270EE71E" w14:textId="1D88A463" w:rsidR="003623B0" w:rsidRDefault="003623B0">
      <w:pPr>
        <w:rPr>
          <w:rFonts w:ascii="Century Gothic" w:hAnsi="Century Gothic"/>
          <w:lang w:val="en-US"/>
        </w:rPr>
      </w:pPr>
      <w:r w:rsidRPr="003623B0">
        <w:rPr>
          <w:rFonts w:ascii="Century Gothic" w:hAnsi="Century Gothic"/>
          <w:b/>
          <w:bCs/>
          <w:lang w:val="en-US"/>
        </w:rPr>
        <w:t>Leah Martindale</w:t>
      </w:r>
      <w:r>
        <w:rPr>
          <w:rFonts w:ascii="Century Gothic" w:hAnsi="Century Gothic"/>
          <w:lang w:val="en-US"/>
        </w:rPr>
        <w:t xml:space="preserve"> Equality, Liberation and Access Officer</w:t>
      </w:r>
    </w:p>
    <w:p w14:paraId="57C626E1" w14:textId="5F857D75" w:rsidR="003623B0" w:rsidRDefault="003623B0">
      <w:pPr>
        <w:rPr>
          <w:rFonts w:ascii="Century Gothic" w:hAnsi="Century Gothic"/>
          <w:lang w:val="en-US"/>
        </w:rPr>
      </w:pPr>
      <w:r w:rsidRPr="003623B0">
        <w:rPr>
          <w:rFonts w:ascii="Century Gothic" w:hAnsi="Century Gothic"/>
          <w:b/>
          <w:bCs/>
          <w:lang w:val="en-US"/>
        </w:rPr>
        <w:t>Seb Key</w:t>
      </w:r>
      <w:r>
        <w:rPr>
          <w:rFonts w:ascii="Century Gothic" w:hAnsi="Century Gothic"/>
          <w:lang w:val="en-US"/>
        </w:rPr>
        <w:t xml:space="preserve"> Undergraduate Education Officer </w:t>
      </w:r>
    </w:p>
    <w:p w14:paraId="0412DD85" w14:textId="1F2AEC9D" w:rsidR="003623B0" w:rsidRDefault="003623B0">
      <w:pPr>
        <w:rPr>
          <w:rFonts w:ascii="Century Gothic" w:hAnsi="Century Gothic"/>
          <w:lang w:val="en-US"/>
        </w:rPr>
      </w:pPr>
      <w:proofErr w:type="spellStart"/>
      <w:r w:rsidRPr="003623B0">
        <w:rPr>
          <w:rFonts w:ascii="Century Gothic" w:hAnsi="Century Gothic"/>
          <w:b/>
          <w:bCs/>
          <w:lang w:val="en-US"/>
        </w:rPr>
        <w:t>Muazam</w:t>
      </w:r>
      <w:proofErr w:type="spellEnd"/>
      <w:r w:rsidRPr="003623B0">
        <w:rPr>
          <w:rFonts w:ascii="Century Gothic" w:hAnsi="Century Gothic"/>
          <w:b/>
          <w:bCs/>
          <w:lang w:val="en-US"/>
        </w:rPr>
        <w:t xml:space="preserve"> Tahir</w:t>
      </w:r>
      <w:r>
        <w:rPr>
          <w:rFonts w:ascii="Century Gothic" w:hAnsi="Century Gothic"/>
          <w:lang w:val="en-US"/>
        </w:rPr>
        <w:t xml:space="preserve"> International Students’ Officer</w:t>
      </w:r>
    </w:p>
    <w:p w14:paraId="4CC40738" w14:textId="48A550A0" w:rsidR="003623B0" w:rsidRDefault="003623B0">
      <w:pPr>
        <w:rPr>
          <w:rFonts w:ascii="Century Gothic" w:hAnsi="Century Gothic"/>
          <w:lang w:val="en-US"/>
        </w:rPr>
      </w:pPr>
      <w:r>
        <w:rPr>
          <w:rFonts w:ascii="Century Gothic" w:hAnsi="Century Gothic"/>
          <w:b/>
          <w:bCs/>
          <w:lang w:val="en-US"/>
        </w:rPr>
        <w:t xml:space="preserve">Obafemi Alabi </w:t>
      </w:r>
      <w:r>
        <w:rPr>
          <w:rFonts w:ascii="Century Gothic" w:hAnsi="Century Gothic"/>
          <w:lang w:val="en-US"/>
        </w:rPr>
        <w:t>Sport and Student Development Officer</w:t>
      </w:r>
    </w:p>
    <w:p w14:paraId="0912E9AA" w14:textId="3BE90DDD" w:rsidR="003623B0" w:rsidRDefault="003623B0">
      <w:pPr>
        <w:rPr>
          <w:rFonts w:ascii="Century Gothic" w:hAnsi="Century Gothic"/>
          <w:lang w:val="en-US"/>
        </w:rPr>
      </w:pPr>
      <w:r>
        <w:rPr>
          <w:rFonts w:ascii="Century Gothic" w:hAnsi="Century Gothic"/>
          <w:b/>
          <w:bCs/>
          <w:lang w:val="en-US"/>
        </w:rPr>
        <w:t xml:space="preserve">Ruth Day </w:t>
      </w:r>
      <w:r>
        <w:rPr>
          <w:rFonts w:ascii="Century Gothic" w:hAnsi="Century Gothic"/>
          <w:lang w:val="en-US"/>
        </w:rPr>
        <w:t>Student Living Officer</w:t>
      </w:r>
    </w:p>
    <w:p w14:paraId="2CBD716A" w14:textId="16E4F07A" w:rsidR="003623B0" w:rsidRDefault="003623B0">
      <w:pPr>
        <w:rPr>
          <w:rFonts w:ascii="Century Gothic" w:hAnsi="Century Gothic"/>
          <w:lang w:val="en-US"/>
        </w:rPr>
      </w:pPr>
      <w:r>
        <w:rPr>
          <w:rFonts w:ascii="Century Gothic" w:hAnsi="Century Gothic"/>
          <w:b/>
          <w:bCs/>
          <w:lang w:val="en-US"/>
        </w:rPr>
        <w:t xml:space="preserve">Ifrah Farooq </w:t>
      </w:r>
      <w:r>
        <w:rPr>
          <w:rFonts w:ascii="Century Gothic" w:hAnsi="Century Gothic"/>
          <w:lang w:val="en-US"/>
        </w:rPr>
        <w:t xml:space="preserve">Union Affairs Officer </w:t>
      </w:r>
    </w:p>
    <w:p w14:paraId="67EA4951" w14:textId="14E26711" w:rsidR="00DF7E41" w:rsidRDefault="00DF7E41">
      <w:pPr>
        <w:rPr>
          <w:rFonts w:ascii="Century Gothic" w:hAnsi="Century Gothic"/>
          <w:lang w:val="en-US"/>
        </w:rPr>
      </w:pPr>
      <w:r>
        <w:rPr>
          <w:rFonts w:ascii="Century Gothic" w:hAnsi="Century Gothic"/>
          <w:lang w:val="en-US"/>
        </w:rPr>
        <w:t xml:space="preserve">The meeting was below quoracy.  </w:t>
      </w:r>
    </w:p>
    <w:p w14:paraId="6306DE1A" w14:textId="2EAFEE60" w:rsidR="00740292" w:rsidRPr="00740292" w:rsidRDefault="003623B0" w:rsidP="00740292">
      <w:pPr>
        <w:pStyle w:val="ListParagraph"/>
        <w:numPr>
          <w:ilvl w:val="0"/>
          <w:numId w:val="1"/>
        </w:numPr>
        <w:spacing w:after="280"/>
        <w:rPr>
          <w:rFonts w:ascii="Century Gothic" w:eastAsia="Times New Roman" w:hAnsi="Century Gothic"/>
          <w:b/>
          <w:bCs/>
        </w:rPr>
      </w:pPr>
      <w:r>
        <w:rPr>
          <w:rFonts w:ascii="Century Gothic" w:eastAsia="Times New Roman" w:hAnsi="Century Gothic"/>
          <w:b/>
          <w:bCs/>
        </w:rPr>
        <w:t>Welcome from the Chair</w:t>
      </w:r>
    </w:p>
    <w:p w14:paraId="51BFF6BD" w14:textId="403647F6" w:rsidR="00740292" w:rsidRDefault="003623B0" w:rsidP="00740292">
      <w:pPr>
        <w:pStyle w:val="ListParagraph"/>
        <w:spacing w:after="280"/>
        <w:rPr>
          <w:rFonts w:ascii="Century Gothic" w:eastAsia="Times New Roman" w:hAnsi="Century Gothic"/>
        </w:rPr>
      </w:pPr>
      <w:r>
        <w:rPr>
          <w:rFonts w:ascii="Century Gothic" w:eastAsia="Times New Roman" w:hAnsi="Century Gothic"/>
        </w:rPr>
        <w:t>The Chair called the meeting to order and welcomed everyone</w:t>
      </w:r>
      <w:r w:rsidR="00740292">
        <w:rPr>
          <w:rFonts w:ascii="Century Gothic" w:eastAsia="Times New Roman" w:hAnsi="Century Gothic"/>
        </w:rPr>
        <w:t xml:space="preserve"> to the first Student Council in three years</w:t>
      </w:r>
      <w:r>
        <w:rPr>
          <w:rFonts w:ascii="Century Gothic" w:eastAsia="Times New Roman" w:hAnsi="Century Gothic"/>
        </w:rPr>
        <w:t xml:space="preserve">. </w:t>
      </w:r>
      <w:r>
        <w:rPr>
          <w:rFonts w:ascii="Century Gothic" w:eastAsia="Times New Roman" w:hAnsi="Century Gothic"/>
        </w:rPr>
        <w:br/>
      </w:r>
    </w:p>
    <w:p w14:paraId="7D737863" w14:textId="6549355C" w:rsidR="003623B0" w:rsidRDefault="003623B0" w:rsidP="003623B0">
      <w:pPr>
        <w:pStyle w:val="ListParagraph"/>
        <w:numPr>
          <w:ilvl w:val="0"/>
          <w:numId w:val="1"/>
        </w:numPr>
        <w:spacing w:after="280"/>
        <w:rPr>
          <w:rFonts w:ascii="Century Gothic" w:eastAsia="Times New Roman" w:hAnsi="Century Gothic"/>
          <w:b/>
          <w:bCs/>
        </w:rPr>
      </w:pPr>
      <w:r>
        <w:rPr>
          <w:rFonts w:ascii="Century Gothic" w:eastAsia="Times New Roman" w:hAnsi="Century Gothic"/>
          <w:b/>
          <w:bCs/>
        </w:rPr>
        <w:t>What is Student Council?</w:t>
      </w:r>
    </w:p>
    <w:p w14:paraId="4490FF3C" w14:textId="7F3827F0" w:rsidR="003623B0" w:rsidRPr="003623B0" w:rsidRDefault="003623B0" w:rsidP="003623B0">
      <w:pPr>
        <w:pStyle w:val="ListParagraph"/>
        <w:spacing w:after="280"/>
        <w:rPr>
          <w:rFonts w:ascii="Century Gothic" w:eastAsia="Times New Roman" w:hAnsi="Century Gothic"/>
          <w:b/>
          <w:bCs/>
        </w:rPr>
      </w:pPr>
      <w:r>
        <w:rPr>
          <w:rFonts w:ascii="Century Gothic" w:eastAsia="Times New Roman" w:hAnsi="Century Gothic"/>
        </w:rPr>
        <w:t>Explanation of what Student Council is</w:t>
      </w:r>
      <w:r w:rsidR="00F06BC2">
        <w:rPr>
          <w:rFonts w:ascii="Century Gothic" w:eastAsia="Times New Roman" w:hAnsi="Century Gothic"/>
        </w:rPr>
        <w:t xml:space="preserve">, how motions work and what happens during the meeting. </w:t>
      </w:r>
    </w:p>
    <w:p w14:paraId="6FB73535" w14:textId="233768FF" w:rsidR="008E6DF3" w:rsidRPr="00F06BC2" w:rsidRDefault="00F06BC2" w:rsidP="00F06BC2">
      <w:pPr>
        <w:pStyle w:val="ListParagraph"/>
        <w:numPr>
          <w:ilvl w:val="0"/>
          <w:numId w:val="1"/>
        </w:numPr>
        <w:spacing w:after="320"/>
        <w:rPr>
          <w:rFonts w:ascii="Century Gothic" w:hAnsi="Century Gothic"/>
          <w:b/>
          <w:bCs/>
        </w:rPr>
      </w:pPr>
      <w:r>
        <w:rPr>
          <w:rFonts w:ascii="Century Gothic" w:hAnsi="Century Gothic"/>
          <w:b/>
          <w:bCs/>
        </w:rPr>
        <w:t>Motion</w:t>
      </w:r>
      <w:r w:rsidR="002205AF">
        <w:rPr>
          <w:rFonts w:ascii="Century Gothic" w:hAnsi="Century Gothic"/>
          <w:b/>
          <w:bCs/>
        </w:rPr>
        <w:t>s:</w:t>
      </w:r>
      <w:r>
        <w:rPr>
          <w:rFonts w:ascii="Century Gothic" w:hAnsi="Century Gothic"/>
          <w:b/>
          <w:bCs/>
        </w:rPr>
        <w:t xml:space="preserve"> </w:t>
      </w:r>
    </w:p>
    <w:p w14:paraId="6281287D" w14:textId="6F611A2A" w:rsidR="008E6DF3" w:rsidRPr="00CA3677" w:rsidRDefault="008E6DF3" w:rsidP="00F06BC2">
      <w:pPr>
        <w:rPr>
          <w:rFonts w:ascii="Century Gothic" w:eastAsia="Times New Roman" w:hAnsi="Century Gothic"/>
          <w:b/>
          <w:bCs/>
          <w:sz w:val="24"/>
          <w:szCs w:val="24"/>
        </w:rPr>
      </w:pPr>
      <w:r w:rsidRPr="00CA3677">
        <w:rPr>
          <w:rFonts w:ascii="Century Gothic" w:eastAsia="Times New Roman" w:hAnsi="Century Gothic"/>
          <w:b/>
          <w:bCs/>
          <w:sz w:val="24"/>
          <w:szCs w:val="24"/>
        </w:rPr>
        <w:t>Motion 1: Disaffiliate with Bristol Officer Training Corps</w:t>
      </w:r>
    </w:p>
    <w:p w14:paraId="7B35A27C" w14:textId="733E190D" w:rsidR="00740292" w:rsidRPr="00F06BC2" w:rsidRDefault="00F06BC2" w:rsidP="00F06BC2">
      <w:pPr>
        <w:rPr>
          <w:rFonts w:ascii="Century Gothic" w:eastAsia="Times New Roman" w:hAnsi="Century Gothic"/>
        </w:rPr>
      </w:pPr>
      <w:r>
        <w:rPr>
          <w:rFonts w:ascii="Century Gothic" w:eastAsia="Times New Roman" w:hAnsi="Century Gothic"/>
          <w:b/>
          <w:bCs/>
        </w:rPr>
        <w:t xml:space="preserve">Speech for: </w:t>
      </w:r>
      <w:r w:rsidR="00740292" w:rsidRPr="00F06BC2">
        <w:rPr>
          <w:rFonts w:ascii="Century Gothic" w:eastAsia="Times New Roman" w:hAnsi="Century Gothic"/>
          <w:b/>
          <w:bCs/>
        </w:rPr>
        <w:t>James Fishwick</w:t>
      </w:r>
      <w:r>
        <w:rPr>
          <w:rFonts w:ascii="Century Gothic" w:eastAsia="Times New Roman" w:hAnsi="Century Gothic"/>
          <w:b/>
          <w:bCs/>
        </w:rPr>
        <w:t xml:space="preserve"> </w:t>
      </w:r>
      <w:r>
        <w:rPr>
          <w:rFonts w:ascii="Century Gothic" w:eastAsia="Times New Roman" w:hAnsi="Century Gothic"/>
        </w:rPr>
        <w:t xml:space="preserve">– The motion asks to disaffiliate the Bristol OTC from the SU. Some of the issues associated are that the armed forces are structurally racist, classist and homophobic. If the university is addressing colonisation, then it has to address its relationship with the armed forces too. </w:t>
      </w:r>
    </w:p>
    <w:p w14:paraId="510FAF65" w14:textId="50F4957A" w:rsidR="00310C6A" w:rsidRDefault="00F06BC2" w:rsidP="00784BEC">
      <w:pPr>
        <w:rPr>
          <w:rFonts w:ascii="Century Gothic" w:eastAsia="Times New Roman" w:hAnsi="Century Gothic"/>
          <w:i/>
          <w:iCs/>
        </w:rPr>
      </w:pPr>
      <w:r>
        <w:rPr>
          <w:rFonts w:ascii="Century Gothic" w:eastAsia="Times New Roman" w:hAnsi="Century Gothic"/>
          <w:b/>
          <w:bCs/>
        </w:rPr>
        <w:t>Speech against: Lizzie</w:t>
      </w:r>
      <w:r w:rsidR="002D63E6">
        <w:rPr>
          <w:rFonts w:ascii="Century Gothic" w:eastAsia="Times New Roman" w:hAnsi="Century Gothic"/>
          <w:b/>
          <w:bCs/>
        </w:rPr>
        <w:t xml:space="preserve"> </w:t>
      </w:r>
      <w:r w:rsidR="00784BEC">
        <w:rPr>
          <w:rFonts w:ascii="Century Gothic" w:eastAsia="Times New Roman" w:hAnsi="Century Gothic"/>
        </w:rPr>
        <w:t xml:space="preserve">– Bristol OTC was founded in 1910, 130 officer cadets from the four local universities. Students are not contracted into the army. No money or support is received from the SU. OTC is the only students’ society that brings together the four universities, emphasis is placed on sports, charitable activities. The motion is misinformed and based on projected stereotypes. </w:t>
      </w:r>
      <w:r w:rsidR="00310C6A" w:rsidRPr="00F06BC2">
        <w:rPr>
          <w:rFonts w:ascii="Century Gothic" w:eastAsia="Times New Roman" w:hAnsi="Century Gothic"/>
        </w:rPr>
        <w:br/>
      </w:r>
      <w:r w:rsidR="00784BEC">
        <w:rPr>
          <w:rFonts w:ascii="Century Gothic" w:eastAsia="Times New Roman" w:hAnsi="Century Gothic"/>
          <w:b/>
          <w:bCs/>
        </w:rPr>
        <w:br/>
        <w:t xml:space="preserve">Question 1: </w:t>
      </w:r>
      <w:r w:rsidR="00784BEC">
        <w:rPr>
          <w:rFonts w:ascii="Century Gothic" w:eastAsia="Times New Roman" w:hAnsi="Century Gothic"/>
        </w:rPr>
        <w:t xml:space="preserve">Why would the proposers want to distance the university from an organization that provides financial support and other opportunities to students? </w:t>
      </w:r>
      <w:r w:rsidR="00310C6A" w:rsidRPr="00784BEC">
        <w:rPr>
          <w:rFonts w:ascii="Century Gothic" w:eastAsia="Times New Roman" w:hAnsi="Century Gothic"/>
        </w:rPr>
        <w:br/>
      </w:r>
    </w:p>
    <w:p w14:paraId="00EF6B14" w14:textId="78554910" w:rsidR="00B75866" w:rsidRDefault="00784BEC" w:rsidP="00784BEC">
      <w:pPr>
        <w:rPr>
          <w:rFonts w:ascii="Century Gothic" w:eastAsia="Times New Roman" w:hAnsi="Century Gothic"/>
        </w:rPr>
      </w:pPr>
      <w:r>
        <w:rPr>
          <w:rFonts w:ascii="Century Gothic" w:eastAsia="Times New Roman" w:hAnsi="Century Gothic"/>
        </w:rPr>
        <w:lastRenderedPageBreak/>
        <w:t>Answer</w:t>
      </w:r>
      <w:r w:rsidR="00B75866">
        <w:rPr>
          <w:rFonts w:ascii="Century Gothic" w:eastAsia="Times New Roman" w:hAnsi="Century Gothic"/>
        </w:rPr>
        <w:t xml:space="preserve">: </w:t>
      </w:r>
      <w:r>
        <w:rPr>
          <w:rFonts w:ascii="Century Gothic" w:eastAsia="Times New Roman" w:hAnsi="Century Gothic"/>
        </w:rPr>
        <w:t xml:space="preserve">The armed forces are not a healthy place to operate in. </w:t>
      </w:r>
      <w:r w:rsidR="0042712C">
        <w:rPr>
          <w:rFonts w:ascii="Century Gothic" w:eastAsia="Times New Roman" w:hAnsi="Century Gothic"/>
        </w:rPr>
        <w:t xml:space="preserve">Social mobility isn’t a part of it. Class is a social construct and 45% of offices at Sandhurst come from private schools. </w:t>
      </w:r>
    </w:p>
    <w:p w14:paraId="7AE0DE20" w14:textId="228F295E" w:rsidR="00B75866" w:rsidRPr="00B75866" w:rsidRDefault="00B75866" w:rsidP="00784BEC">
      <w:pPr>
        <w:rPr>
          <w:rFonts w:ascii="Century Gothic" w:eastAsia="Times New Roman" w:hAnsi="Century Gothic"/>
          <w:i/>
          <w:iCs/>
        </w:rPr>
      </w:pPr>
      <w:r>
        <w:rPr>
          <w:rFonts w:ascii="Century Gothic" w:eastAsia="Times New Roman" w:hAnsi="Century Gothic"/>
          <w:i/>
          <w:iCs/>
        </w:rPr>
        <w:t xml:space="preserve">Chair asks for another round of speeches. </w:t>
      </w:r>
    </w:p>
    <w:p w14:paraId="69D07B5A" w14:textId="44521B77" w:rsidR="001E3674" w:rsidRPr="0042712C" w:rsidRDefault="0042712C" w:rsidP="0042712C">
      <w:pPr>
        <w:rPr>
          <w:rFonts w:ascii="Century Gothic" w:eastAsia="Times New Roman" w:hAnsi="Century Gothic"/>
        </w:rPr>
      </w:pPr>
      <w:r>
        <w:rPr>
          <w:rFonts w:ascii="Century Gothic" w:eastAsia="Times New Roman" w:hAnsi="Century Gothic"/>
          <w:b/>
          <w:bCs/>
        </w:rPr>
        <w:t xml:space="preserve">Speech against: </w:t>
      </w:r>
      <w:r w:rsidR="001E3674">
        <w:rPr>
          <w:rFonts w:ascii="Century Gothic" w:eastAsia="Times New Roman" w:hAnsi="Century Gothic"/>
          <w:b/>
          <w:bCs/>
        </w:rPr>
        <w:t>Harrison</w:t>
      </w:r>
      <w:r>
        <w:rPr>
          <w:rFonts w:ascii="Century Gothic" w:eastAsia="Times New Roman" w:hAnsi="Century Gothic"/>
          <w:b/>
          <w:bCs/>
        </w:rPr>
        <w:t xml:space="preserve"> Gorst – </w:t>
      </w:r>
      <w:r>
        <w:rPr>
          <w:rFonts w:ascii="Century Gothic" w:eastAsia="Times New Roman" w:hAnsi="Century Gothic"/>
        </w:rPr>
        <w:t xml:space="preserve">It is clear that this society </w:t>
      </w:r>
      <w:r w:rsidR="00034486">
        <w:rPr>
          <w:rFonts w:ascii="Century Gothic" w:eastAsia="Times New Roman" w:hAnsi="Century Gothic"/>
        </w:rPr>
        <w:t>hosts</w:t>
      </w:r>
      <w:r>
        <w:rPr>
          <w:rFonts w:ascii="Century Gothic" w:eastAsia="Times New Roman" w:hAnsi="Century Gothic"/>
        </w:rPr>
        <w:t xml:space="preserve"> residentials, activities, networking at a very low cost to the students involved. Not all of these activities have a military connection. This society offers opportunities to students who otherwise would not have had them. </w:t>
      </w:r>
      <w:r w:rsidR="00034486">
        <w:rPr>
          <w:rFonts w:ascii="Century Gothic" w:eastAsia="Times New Roman" w:hAnsi="Century Gothic"/>
        </w:rPr>
        <w:t xml:space="preserve">Student leaders put a lot of time and effort into this society, and this motion goes against the very mission of the SU to provide opportunity for all students. </w:t>
      </w:r>
    </w:p>
    <w:p w14:paraId="56097062" w14:textId="3D2F5853" w:rsidR="001E3674" w:rsidRPr="00034486" w:rsidRDefault="00034486" w:rsidP="00034486">
      <w:pPr>
        <w:rPr>
          <w:rFonts w:ascii="Century Gothic" w:eastAsia="Times New Roman" w:hAnsi="Century Gothic"/>
        </w:rPr>
      </w:pPr>
      <w:r>
        <w:rPr>
          <w:rFonts w:ascii="Century Gothic" w:eastAsia="Times New Roman" w:hAnsi="Century Gothic"/>
          <w:b/>
          <w:bCs/>
        </w:rPr>
        <w:t xml:space="preserve">Speech </w:t>
      </w:r>
      <w:r w:rsidR="00B75866">
        <w:rPr>
          <w:rFonts w:ascii="Century Gothic" w:eastAsia="Times New Roman" w:hAnsi="Century Gothic"/>
          <w:b/>
          <w:bCs/>
        </w:rPr>
        <w:t xml:space="preserve">for: James </w:t>
      </w:r>
      <w:r>
        <w:rPr>
          <w:rFonts w:ascii="Century Gothic" w:eastAsia="Times New Roman" w:hAnsi="Century Gothic"/>
          <w:b/>
          <w:bCs/>
        </w:rPr>
        <w:t xml:space="preserve">Fishwick – </w:t>
      </w:r>
      <w:r>
        <w:rPr>
          <w:rFonts w:ascii="Century Gothic" w:eastAsia="Times New Roman" w:hAnsi="Century Gothic"/>
        </w:rPr>
        <w:t xml:space="preserve">The opportunities are great but the issue is that it is involved with the armed forces. It is not a healthy place to operate. There was a documentary that talked about racism within the armed forces, and the OTC itself is an arm of the armed forces. They should not be allowed to promote on campus or attend Freshers’ Fair. </w:t>
      </w:r>
    </w:p>
    <w:p w14:paraId="1B5CB6A9" w14:textId="77777777" w:rsidR="004E43E0" w:rsidRDefault="00034486" w:rsidP="004E43E0">
      <w:pPr>
        <w:rPr>
          <w:rFonts w:ascii="Century Gothic" w:eastAsia="Times New Roman" w:hAnsi="Century Gothic"/>
        </w:rPr>
      </w:pPr>
      <w:r>
        <w:rPr>
          <w:rFonts w:ascii="Century Gothic" w:eastAsia="Times New Roman" w:hAnsi="Century Gothic"/>
          <w:b/>
          <w:bCs/>
        </w:rPr>
        <w:t xml:space="preserve">Speech against: Alex – </w:t>
      </w:r>
      <w:r>
        <w:rPr>
          <w:rFonts w:ascii="Century Gothic" w:eastAsia="Times New Roman" w:hAnsi="Century Gothic"/>
        </w:rPr>
        <w:t xml:space="preserve">I’d like to address claims that the army is homophobic, sexist and misogynistic. As a gay woman, I’ve never experienced any adverse treatment because of my sexuality or my gender. </w:t>
      </w:r>
      <w:r w:rsidR="004E43E0">
        <w:rPr>
          <w:rFonts w:ascii="Century Gothic" w:eastAsia="Times New Roman" w:hAnsi="Century Gothic"/>
        </w:rPr>
        <w:t xml:space="preserve"> I stand before you as a future officer, and it is undefined by the gender pay gap. </w:t>
      </w:r>
    </w:p>
    <w:p w14:paraId="00A4A0E5" w14:textId="5A008315" w:rsidR="004E43E0" w:rsidRDefault="004E43E0" w:rsidP="004E43E0">
      <w:pPr>
        <w:rPr>
          <w:rFonts w:ascii="Century Gothic" w:eastAsia="Times New Roman" w:hAnsi="Century Gothic"/>
        </w:rPr>
      </w:pPr>
      <w:r>
        <w:rPr>
          <w:rFonts w:ascii="Century Gothic" w:eastAsia="Times New Roman" w:hAnsi="Century Gothic"/>
          <w:b/>
          <w:bCs/>
        </w:rPr>
        <w:t xml:space="preserve">Question 2: </w:t>
      </w:r>
      <w:r>
        <w:rPr>
          <w:rFonts w:ascii="Century Gothic" w:eastAsia="Times New Roman" w:hAnsi="Century Gothic"/>
        </w:rPr>
        <w:t xml:space="preserve">Is it true that the SU is unaffiliated with the OTCs? </w:t>
      </w:r>
    </w:p>
    <w:p w14:paraId="599489BA" w14:textId="24AF8187" w:rsidR="0004636B" w:rsidRDefault="004E43E0" w:rsidP="004E43E0">
      <w:pPr>
        <w:rPr>
          <w:rFonts w:ascii="Century Gothic" w:eastAsia="Times New Roman" w:hAnsi="Century Gothic"/>
        </w:rPr>
      </w:pPr>
      <w:r>
        <w:rPr>
          <w:rFonts w:ascii="Century Gothic" w:eastAsia="Times New Roman" w:hAnsi="Century Gothic"/>
        </w:rPr>
        <w:t>Answer</w:t>
      </w:r>
      <w:r w:rsidR="00B75866">
        <w:rPr>
          <w:rFonts w:ascii="Century Gothic" w:eastAsia="Times New Roman" w:hAnsi="Century Gothic"/>
        </w:rPr>
        <w:t xml:space="preserve">: </w:t>
      </w:r>
      <w:r>
        <w:rPr>
          <w:rFonts w:ascii="Century Gothic" w:eastAsia="Times New Roman" w:hAnsi="Century Gothic"/>
        </w:rPr>
        <w:t xml:space="preserve">Yes but they still pay to come to Freshers’ Fair. </w:t>
      </w:r>
      <w:r w:rsidR="00BC0E03" w:rsidRPr="004E43E0">
        <w:rPr>
          <w:rFonts w:ascii="Century Gothic" w:eastAsia="Times New Roman" w:hAnsi="Century Gothic"/>
        </w:rPr>
        <w:br/>
      </w:r>
      <w:r w:rsidR="0004636B">
        <w:rPr>
          <w:rFonts w:ascii="Century Gothic" w:eastAsia="Times New Roman" w:hAnsi="Century Gothic"/>
          <w:b/>
          <w:bCs/>
        </w:rPr>
        <w:br/>
        <w:t xml:space="preserve">Question 3: </w:t>
      </w:r>
      <w:r w:rsidR="0004636B">
        <w:rPr>
          <w:rFonts w:ascii="Century Gothic" w:eastAsia="Times New Roman" w:hAnsi="Century Gothic"/>
        </w:rPr>
        <w:t xml:space="preserve">You mentioned the various claims of discrimination, do you have any evidence of it in this society? </w:t>
      </w:r>
    </w:p>
    <w:p w14:paraId="047C5218" w14:textId="77777777" w:rsidR="002D63E6" w:rsidRDefault="0004636B" w:rsidP="004E43E0">
      <w:pPr>
        <w:rPr>
          <w:rFonts w:ascii="Century Gothic" w:eastAsia="Times New Roman" w:hAnsi="Century Gothic"/>
        </w:rPr>
      </w:pPr>
      <w:r>
        <w:rPr>
          <w:rFonts w:ascii="Century Gothic" w:eastAsia="Times New Roman" w:hAnsi="Century Gothic"/>
        </w:rPr>
        <w:t>Answe</w:t>
      </w:r>
      <w:r w:rsidR="00B75866">
        <w:rPr>
          <w:rFonts w:ascii="Century Gothic" w:eastAsia="Times New Roman" w:hAnsi="Century Gothic"/>
        </w:rPr>
        <w:t xml:space="preserve">r: </w:t>
      </w:r>
      <w:r>
        <w:rPr>
          <w:rFonts w:ascii="Century Gothic" w:eastAsia="Times New Roman" w:hAnsi="Century Gothic"/>
        </w:rPr>
        <w:t xml:space="preserve">No, but it is attached to the Armed Forces. Just because there’s no evidence, it doesn’t mean it does not happen. </w:t>
      </w:r>
    </w:p>
    <w:p w14:paraId="1045422D" w14:textId="2D96926E" w:rsidR="0004636B" w:rsidRDefault="0004636B" w:rsidP="004E43E0">
      <w:pPr>
        <w:rPr>
          <w:rFonts w:ascii="Century Gothic" w:eastAsia="Times New Roman" w:hAnsi="Century Gothic"/>
        </w:rPr>
      </w:pPr>
      <w:r>
        <w:rPr>
          <w:rFonts w:ascii="Century Gothic" w:eastAsia="Times New Roman" w:hAnsi="Century Gothic"/>
          <w:b/>
          <w:bCs/>
        </w:rPr>
        <w:t xml:space="preserve">Question 4: </w:t>
      </w:r>
      <w:r>
        <w:rPr>
          <w:rFonts w:ascii="Century Gothic" w:eastAsia="Times New Roman" w:hAnsi="Century Gothic"/>
        </w:rPr>
        <w:t>What gives you the right to decide what’s good for certain students when they have a free choice whether to join the society or not? And whether to join the Armed Forces after?</w:t>
      </w:r>
    </w:p>
    <w:p w14:paraId="11B8E138" w14:textId="726D547A" w:rsidR="0034008C" w:rsidRDefault="0004636B" w:rsidP="00BC0E03">
      <w:pPr>
        <w:rPr>
          <w:rFonts w:ascii="Century Gothic" w:eastAsia="Times New Roman" w:hAnsi="Century Gothic"/>
        </w:rPr>
      </w:pPr>
      <w:r>
        <w:rPr>
          <w:rFonts w:ascii="Century Gothic" w:eastAsia="Times New Roman" w:hAnsi="Century Gothic"/>
        </w:rPr>
        <w:t>Answe</w:t>
      </w:r>
      <w:r w:rsidR="00B75866">
        <w:rPr>
          <w:rFonts w:ascii="Century Gothic" w:eastAsia="Times New Roman" w:hAnsi="Century Gothic"/>
        </w:rPr>
        <w:t>r:</w:t>
      </w:r>
      <w:r>
        <w:rPr>
          <w:rFonts w:ascii="Century Gothic" w:eastAsia="Times New Roman" w:hAnsi="Century Gothic"/>
        </w:rPr>
        <w:t xml:space="preserve"> I just want to make sure they’re not using our logo or crest.  </w:t>
      </w:r>
    </w:p>
    <w:p w14:paraId="5A06D3A6" w14:textId="0372BB96" w:rsidR="0034008C" w:rsidRDefault="0034008C" w:rsidP="00BC0E03">
      <w:pPr>
        <w:rPr>
          <w:rFonts w:ascii="Century Gothic" w:eastAsia="Times New Roman" w:hAnsi="Century Gothic"/>
          <w:b/>
          <w:bCs/>
        </w:rPr>
      </w:pPr>
      <w:r>
        <w:rPr>
          <w:rFonts w:ascii="Century Gothic" w:eastAsia="Times New Roman" w:hAnsi="Century Gothic"/>
          <w:b/>
          <w:bCs/>
        </w:rPr>
        <w:t>Question</w:t>
      </w:r>
      <w:r w:rsidR="00B75866">
        <w:rPr>
          <w:rFonts w:ascii="Century Gothic" w:eastAsia="Times New Roman" w:hAnsi="Century Gothic"/>
          <w:b/>
          <w:bCs/>
        </w:rPr>
        <w:t xml:space="preserve"> 5</w:t>
      </w:r>
      <w:r>
        <w:rPr>
          <w:rFonts w:ascii="Century Gothic" w:eastAsia="Times New Roman" w:hAnsi="Century Gothic"/>
          <w:b/>
          <w:bCs/>
        </w:rPr>
        <w:t>:</w:t>
      </w:r>
    </w:p>
    <w:p w14:paraId="3A64149E" w14:textId="1133EDBC" w:rsidR="00B75866" w:rsidRDefault="0034008C" w:rsidP="00B75866">
      <w:pPr>
        <w:rPr>
          <w:rFonts w:ascii="Century Gothic" w:eastAsia="Times New Roman" w:hAnsi="Century Gothic"/>
        </w:rPr>
      </w:pPr>
      <w:r>
        <w:rPr>
          <w:rFonts w:ascii="Century Gothic" w:eastAsia="Times New Roman" w:hAnsi="Century Gothic"/>
        </w:rPr>
        <w:t xml:space="preserve">You mentioned the various claims of discrimination, do you have any evidence of that? </w:t>
      </w:r>
    </w:p>
    <w:p w14:paraId="1034091C" w14:textId="0365FD83" w:rsidR="00B75866" w:rsidRPr="00B75866" w:rsidRDefault="00B75866" w:rsidP="00B75866">
      <w:pPr>
        <w:rPr>
          <w:rFonts w:ascii="Century Gothic" w:eastAsia="Times New Roman" w:hAnsi="Century Gothic"/>
        </w:rPr>
      </w:pPr>
      <w:r>
        <w:rPr>
          <w:rFonts w:ascii="Century Gothic" w:eastAsia="Times New Roman" w:hAnsi="Century Gothic"/>
        </w:rPr>
        <w:t xml:space="preserve">Answer: No. </w:t>
      </w:r>
    </w:p>
    <w:p w14:paraId="3A0A6C6D" w14:textId="09A8EDCE" w:rsidR="0034008C" w:rsidRDefault="0034008C" w:rsidP="0034008C">
      <w:pPr>
        <w:rPr>
          <w:rFonts w:ascii="Century Gothic" w:eastAsia="Times New Roman" w:hAnsi="Century Gothic"/>
        </w:rPr>
      </w:pPr>
      <w:r>
        <w:rPr>
          <w:rFonts w:ascii="Century Gothic" w:eastAsia="Times New Roman" w:hAnsi="Century Gothic"/>
          <w:b/>
          <w:bCs/>
        </w:rPr>
        <w:t>Question</w:t>
      </w:r>
      <w:r w:rsidR="00B75866">
        <w:rPr>
          <w:rFonts w:ascii="Century Gothic" w:eastAsia="Times New Roman" w:hAnsi="Century Gothic"/>
          <w:b/>
          <w:bCs/>
        </w:rPr>
        <w:t xml:space="preserve"> 6</w:t>
      </w:r>
      <w:r>
        <w:rPr>
          <w:rFonts w:ascii="Century Gothic" w:eastAsia="Times New Roman" w:hAnsi="Century Gothic"/>
          <w:b/>
          <w:bCs/>
        </w:rPr>
        <w:t xml:space="preserve">: </w:t>
      </w:r>
      <w:r>
        <w:rPr>
          <w:rFonts w:ascii="Century Gothic" w:eastAsia="Times New Roman" w:hAnsi="Century Gothic"/>
        </w:rPr>
        <w:t>So you don’t have any evidence in this society?</w:t>
      </w:r>
    </w:p>
    <w:p w14:paraId="27FC23DE" w14:textId="44175DE9" w:rsidR="0034008C" w:rsidRDefault="0034008C" w:rsidP="0034008C">
      <w:pPr>
        <w:rPr>
          <w:rFonts w:ascii="Century Gothic" w:eastAsia="Times New Roman" w:hAnsi="Century Gothic"/>
        </w:rPr>
      </w:pPr>
      <w:r>
        <w:rPr>
          <w:rFonts w:ascii="Century Gothic" w:eastAsia="Times New Roman" w:hAnsi="Century Gothic"/>
          <w:b/>
          <w:bCs/>
        </w:rPr>
        <w:t xml:space="preserve"> </w:t>
      </w:r>
      <w:r w:rsidR="00B75866">
        <w:rPr>
          <w:rFonts w:ascii="Century Gothic" w:eastAsia="Times New Roman" w:hAnsi="Century Gothic"/>
        </w:rPr>
        <w:t xml:space="preserve">Answer: </w:t>
      </w:r>
      <w:r>
        <w:rPr>
          <w:rFonts w:ascii="Century Gothic" w:eastAsia="Times New Roman" w:hAnsi="Century Gothic"/>
        </w:rPr>
        <w:t xml:space="preserve">No, but it is attached to the British Armed </w:t>
      </w:r>
      <w:r w:rsidR="00B75866">
        <w:rPr>
          <w:rFonts w:ascii="Century Gothic" w:eastAsia="Times New Roman" w:hAnsi="Century Gothic"/>
        </w:rPr>
        <w:t>Forces</w:t>
      </w:r>
      <w:r>
        <w:rPr>
          <w:rFonts w:ascii="Century Gothic" w:eastAsia="Times New Roman" w:hAnsi="Century Gothic"/>
        </w:rPr>
        <w:t xml:space="preserve">. Allegations and structural things occur within the Armed Forces. Just because there’s no evidence, it doesn’t mean that it’s not happen. </w:t>
      </w:r>
    </w:p>
    <w:p w14:paraId="4D3C115D" w14:textId="61042958" w:rsidR="0034008C" w:rsidRDefault="0034008C" w:rsidP="0034008C">
      <w:pPr>
        <w:rPr>
          <w:rFonts w:ascii="Century Gothic" w:eastAsia="Times New Roman" w:hAnsi="Century Gothic"/>
        </w:rPr>
      </w:pPr>
      <w:r>
        <w:rPr>
          <w:rFonts w:ascii="Century Gothic" w:eastAsia="Times New Roman" w:hAnsi="Century Gothic"/>
          <w:b/>
          <w:bCs/>
        </w:rPr>
        <w:lastRenderedPageBreak/>
        <w:t>Question</w:t>
      </w:r>
      <w:r w:rsidR="00B75866">
        <w:rPr>
          <w:rFonts w:ascii="Century Gothic" w:eastAsia="Times New Roman" w:hAnsi="Century Gothic"/>
          <w:b/>
          <w:bCs/>
        </w:rPr>
        <w:t xml:space="preserve"> 7</w:t>
      </w:r>
      <w:r>
        <w:rPr>
          <w:rFonts w:ascii="Century Gothic" w:eastAsia="Times New Roman" w:hAnsi="Century Gothic"/>
          <w:b/>
          <w:bCs/>
        </w:rPr>
        <w:t xml:space="preserve">: </w:t>
      </w:r>
      <w:r>
        <w:rPr>
          <w:rFonts w:ascii="Century Gothic" w:eastAsia="Times New Roman" w:hAnsi="Century Gothic"/>
        </w:rPr>
        <w:t>You think that it’s not a good system for people to go into, is that correct? So what gives you the right to decide what’s good for certain students when they have a free choice whether to join the society or not and whether to join the armed forces after?</w:t>
      </w:r>
    </w:p>
    <w:p w14:paraId="2175E819" w14:textId="571FBCA4" w:rsidR="0004636B" w:rsidRDefault="00B75866" w:rsidP="0034008C">
      <w:pPr>
        <w:rPr>
          <w:rFonts w:ascii="Century Gothic" w:eastAsia="Times New Roman" w:hAnsi="Century Gothic"/>
        </w:rPr>
      </w:pPr>
      <w:r>
        <w:rPr>
          <w:rFonts w:ascii="Century Gothic" w:eastAsia="Times New Roman" w:hAnsi="Century Gothic"/>
        </w:rPr>
        <w:t xml:space="preserve">Answer: </w:t>
      </w:r>
      <w:r w:rsidR="0034008C">
        <w:rPr>
          <w:rFonts w:ascii="Century Gothic" w:eastAsia="Times New Roman" w:hAnsi="Century Gothic"/>
        </w:rPr>
        <w:t xml:space="preserve">Well no, I just want to make sure they don’t use our logo or crest. </w:t>
      </w:r>
    </w:p>
    <w:p w14:paraId="620A51E3" w14:textId="67F9DD38" w:rsidR="0004636B" w:rsidRDefault="0004636B" w:rsidP="0004636B">
      <w:pPr>
        <w:rPr>
          <w:rFonts w:ascii="Century Gothic" w:eastAsia="Times New Roman" w:hAnsi="Century Gothic"/>
          <w:b/>
          <w:bCs/>
        </w:rPr>
      </w:pPr>
      <w:r>
        <w:rPr>
          <w:rFonts w:ascii="Century Gothic" w:eastAsia="Times New Roman" w:hAnsi="Century Gothic"/>
          <w:b/>
          <w:bCs/>
        </w:rPr>
        <w:t xml:space="preserve">Summary speech by James Fishwick: </w:t>
      </w:r>
    </w:p>
    <w:p w14:paraId="40F45951" w14:textId="77777777" w:rsidR="0004636B" w:rsidRPr="0034008C" w:rsidRDefault="0004636B" w:rsidP="0004636B">
      <w:pPr>
        <w:rPr>
          <w:rFonts w:ascii="Century Gothic" w:eastAsia="Times New Roman" w:hAnsi="Century Gothic"/>
        </w:rPr>
      </w:pPr>
      <w:r w:rsidRPr="0034008C">
        <w:rPr>
          <w:rFonts w:ascii="Century Gothic" w:eastAsia="Times New Roman" w:hAnsi="Century Gothic"/>
        </w:rPr>
        <w:t xml:space="preserve">Vote for this motion from principle. If you see a university that should be decolonised, you should be supporting this motion. I’m not wanting to abolish the armed forces or the OTC. I just want to make sure they don’t operate on our campus, use our resources. There shouldn’t be a link between the university and the armed forces. </w:t>
      </w:r>
    </w:p>
    <w:p w14:paraId="791348D2" w14:textId="0BC57794" w:rsidR="0004636B" w:rsidRPr="0004636B" w:rsidRDefault="0004636B" w:rsidP="0004636B">
      <w:pPr>
        <w:rPr>
          <w:rFonts w:ascii="Century Gothic" w:eastAsia="Times New Roman" w:hAnsi="Century Gothic"/>
          <w:b/>
          <w:bCs/>
          <w:i/>
          <w:iCs/>
        </w:rPr>
      </w:pPr>
      <w:r>
        <w:rPr>
          <w:rFonts w:ascii="Century Gothic" w:eastAsia="Times New Roman" w:hAnsi="Century Gothic"/>
        </w:rPr>
        <w:t xml:space="preserve">The meeting moves to a vote – </w:t>
      </w:r>
      <w:r>
        <w:rPr>
          <w:rFonts w:ascii="Century Gothic" w:eastAsia="Times New Roman" w:hAnsi="Century Gothic"/>
          <w:b/>
          <w:bCs/>
          <w:i/>
          <w:iCs/>
        </w:rPr>
        <w:t xml:space="preserve">the motion doesn’t pass.  </w:t>
      </w:r>
    </w:p>
    <w:p w14:paraId="6908EDF8" w14:textId="147E54F5" w:rsidR="00F46D79" w:rsidRPr="0004636B" w:rsidRDefault="0004636B" w:rsidP="00F46D79">
      <w:pPr>
        <w:rPr>
          <w:rFonts w:ascii="Century Gothic" w:eastAsia="Times New Roman" w:hAnsi="Century Gothic"/>
        </w:rPr>
      </w:pPr>
      <w:r>
        <w:rPr>
          <w:rFonts w:ascii="Century Gothic" w:eastAsia="Times New Roman" w:hAnsi="Century Gothic"/>
        </w:rPr>
        <w:t xml:space="preserve"> </w:t>
      </w:r>
      <w:r>
        <w:rPr>
          <w:rFonts w:ascii="Century Gothic" w:eastAsia="Times New Roman" w:hAnsi="Century Gothic"/>
        </w:rPr>
        <w:br/>
      </w:r>
      <w:r w:rsidR="008E6DF3" w:rsidRPr="00CA3677">
        <w:rPr>
          <w:rFonts w:ascii="Century Gothic" w:eastAsia="Times New Roman" w:hAnsi="Century Gothic"/>
          <w:b/>
          <w:bCs/>
          <w:sz w:val="24"/>
          <w:szCs w:val="24"/>
        </w:rPr>
        <w:t>Motion 2: Bristol SU to lobby for an in-house guarantor scheme</w:t>
      </w:r>
    </w:p>
    <w:p w14:paraId="0F73F468" w14:textId="77777777" w:rsidR="0004636B" w:rsidRDefault="0004636B" w:rsidP="00F46D79">
      <w:pPr>
        <w:rPr>
          <w:rFonts w:ascii="Century Gothic" w:eastAsia="Times New Roman" w:hAnsi="Century Gothic"/>
        </w:rPr>
      </w:pPr>
      <w:r>
        <w:rPr>
          <w:rFonts w:ascii="Century Gothic" w:eastAsia="Times New Roman" w:hAnsi="Century Gothic"/>
          <w:b/>
          <w:bCs/>
        </w:rPr>
        <w:t xml:space="preserve">Speech for by </w:t>
      </w:r>
      <w:r w:rsidR="00F46D79">
        <w:rPr>
          <w:rFonts w:ascii="Century Gothic" w:eastAsia="Times New Roman" w:hAnsi="Century Gothic"/>
          <w:b/>
          <w:bCs/>
        </w:rPr>
        <w:t xml:space="preserve">Ruth Day: </w:t>
      </w:r>
      <w:r w:rsidR="00F46D79">
        <w:rPr>
          <w:rFonts w:ascii="Century Gothic" w:eastAsia="Times New Roman" w:hAnsi="Century Gothic"/>
        </w:rPr>
        <w:t>The private sector is incredibly difficult for students.</w:t>
      </w:r>
      <w:r>
        <w:rPr>
          <w:rFonts w:ascii="Century Gothic" w:eastAsia="Times New Roman" w:hAnsi="Century Gothic"/>
        </w:rPr>
        <w:t xml:space="preserve"> We</w:t>
      </w:r>
      <w:r w:rsidR="00F46D79">
        <w:rPr>
          <w:rFonts w:ascii="Century Gothic" w:eastAsia="Times New Roman" w:hAnsi="Century Gothic"/>
        </w:rPr>
        <w:t xml:space="preserve"> have been lobbying the University to set up an in</w:t>
      </w:r>
      <w:r>
        <w:rPr>
          <w:rFonts w:ascii="Century Gothic" w:eastAsia="Times New Roman" w:hAnsi="Century Gothic"/>
        </w:rPr>
        <w:t>-</w:t>
      </w:r>
      <w:r w:rsidR="00F46D79">
        <w:rPr>
          <w:rFonts w:ascii="Century Gothic" w:eastAsia="Times New Roman" w:hAnsi="Century Gothic"/>
        </w:rPr>
        <w:t>house guarantor schem</w:t>
      </w:r>
      <w:r>
        <w:rPr>
          <w:rFonts w:ascii="Century Gothic" w:eastAsia="Times New Roman" w:hAnsi="Century Gothic"/>
        </w:rPr>
        <w:t xml:space="preserve">e. </w:t>
      </w:r>
      <w:r w:rsidR="00F46D79">
        <w:rPr>
          <w:rFonts w:ascii="Century Gothic" w:eastAsia="Times New Roman" w:hAnsi="Century Gothic"/>
        </w:rPr>
        <w:t>Other universities have such an in-house scheme</w:t>
      </w:r>
      <w:r>
        <w:rPr>
          <w:rFonts w:ascii="Century Gothic" w:eastAsia="Times New Roman" w:hAnsi="Century Gothic"/>
        </w:rPr>
        <w:t xml:space="preserve"> and they should be putting systems in place to support international students. </w:t>
      </w:r>
      <w:r w:rsidR="00F46D79">
        <w:rPr>
          <w:rFonts w:ascii="Century Gothic" w:eastAsia="Times New Roman" w:hAnsi="Century Gothic"/>
        </w:rPr>
        <w:t xml:space="preserve">This proposal is so close to being implemented and making a huge impact for students. We need future officer teams to hold universities to account to make sure the university implement this. </w:t>
      </w:r>
    </w:p>
    <w:p w14:paraId="7DCBAD77" w14:textId="3E2382CF" w:rsidR="00F46D79" w:rsidRPr="0004636B" w:rsidRDefault="0004636B" w:rsidP="00F46D79">
      <w:pPr>
        <w:rPr>
          <w:rFonts w:ascii="Century Gothic" w:eastAsia="Times New Roman" w:hAnsi="Century Gothic"/>
        </w:rPr>
      </w:pPr>
      <w:r>
        <w:rPr>
          <w:rFonts w:ascii="Century Gothic" w:eastAsia="Times New Roman" w:hAnsi="Century Gothic"/>
          <w:b/>
          <w:bCs/>
        </w:rPr>
        <w:t xml:space="preserve">Speech against: </w:t>
      </w:r>
      <w:r>
        <w:rPr>
          <w:rFonts w:ascii="Century Gothic" w:eastAsia="Times New Roman" w:hAnsi="Century Gothic"/>
        </w:rPr>
        <w:t xml:space="preserve">none. </w:t>
      </w:r>
    </w:p>
    <w:p w14:paraId="7DEBAAF3" w14:textId="7794C0C2" w:rsidR="00F46D79" w:rsidRDefault="0004636B" w:rsidP="00F46D79">
      <w:pPr>
        <w:rPr>
          <w:rFonts w:ascii="Century Gothic" w:eastAsia="Times New Roman" w:hAnsi="Century Gothic"/>
        </w:rPr>
      </w:pPr>
      <w:r w:rsidRPr="0004636B">
        <w:rPr>
          <w:rFonts w:ascii="Century Gothic" w:eastAsia="Times New Roman" w:hAnsi="Century Gothic"/>
          <w:b/>
          <w:bCs/>
        </w:rPr>
        <w:t>Question 1</w:t>
      </w:r>
      <w:r>
        <w:rPr>
          <w:rFonts w:ascii="Century Gothic" w:eastAsia="Times New Roman" w:hAnsi="Century Gothic"/>
        </w:rPr>
        <w:t xml:space="preserve">: </w:t>
      </w:r>
      <w:r w:rsidR="00F46D79">
        <w:rPr>
          <w:rFonts w:ascii="Century Gothic" w:eastAsia="Times New Roman" w:hAnsi="Century Gothic"/>
        </w:rPr>
        <w:t xml:space="preserve">Do you have any sense of why the </w:t>
      </w:r>
      <w:proofErr w:type="spellStart"/>
      <w:r w:rsidR="00F46D79">
        <w:rPr>
          <w:rFonts w:ascii="Century Gothic" w:eastAsia="Times New Roman" w:hAnsi="Century Gothic"/>
        </w:rPr>
        <w:t>uni</w:t>
      </w:r>
      <w:proofErr w:type="spellEnd"/>
      <w:r w:rsidR="00F46D79">
        <w:rPr>
          <w:rFonts w:ascii="Century Gothic" w:eastAsia="Times New Roman" w:hAnsi="Century Gothic"/>
        </w:rPr>
        <w:t xml:space="preserve"> has dragged its feet for so long on this when it’s something that is so important?</w:t>
      </w:r>
    </w:p>
    <w:p w14:paraId="07BD61BA" w14:textId="733A3E3B" w:rsidR="00F46D79" w:rsidRDefault="00860669" w:rsidP="00F46D79">
      <w:pPr>
        <w:rPr>
          <w:rFonts w:ascii="Century Gothic" w:eastAsia="Times New Roman" w:hAnsi="Century Gothic"/>
        </w:rPr>
      </w:pPr>
      <w:r>
        <w:rPr>
          <w:rFonts w:ascii="Century Gothic" w:eastAsia="Times New Roman" w:hAnsi="Century Gothic"/>
        </w:rPr>
        <w:t>Answer:</w:t>
      </w:r>
      <w:r w:rsidR="00F46D79">
        <w:rPr>
          <w:rFonts w:ascii="Century Gothic" w:eastAsia="Times New Roman" w:hAnsi="Century Gothic"/>
          <w:b/>
          <w:bCs/>
        </w:rPr>
        <w:t xml:space="preserve"> </w:t>
      </w:r>
      <w:r>
        <w:rPr>
          <w:rFonts w:ascii="Century Gothic" w:eastAsia="Times New Roman" w:hAnsi="Century Gothic"/>
        </w:rPr>
        <w:t>a</w:t>
      </w:r>
      <w:r w:rsidR="00F46D79">
        <w:rPr>
          <w:rFonts w:ascii="Century Gothic" w:eastAsia="Times New Roman" w:hAnsi="Century Gothic"/>
        </w:rPr>
        <w:t xml:space="preserve"> lot of it is due to the </w:t>
      </w:r>
      <w:r>
        <w:rPr>
          <w:rFonts w:ascii="Century Gothic" w:eastAsia="Times New Roman" w:hAnsi="Century Gothic"/>
        </w:rPr>
        <w:t>contingency</w:t>
      </w:r>
      <w:r w:rsidR="00F46D79">
        <w:rPr>
          <w:rFonts w:ascii="Century Gothic" w:eastAsia="Times New Roman" w:hAnsi="Century Gothic"/>
        </w:rPr>
        <w:t xml:space="preserve"> fund to cover people’s rent. Because of funding issues and they’re worried about how many international students will be here next year, they’re worried about putting money behind it. We have lots of support from the university, but sadly they </w:t>
      </w:r>
      <w:r>
        <w:rPr>
          <w:rFonts w:ascii="Century Gothic" w:eastAsia="Times New Roman" w:hAnsi="Century Gothic"/>
        </w:rPr>
        <w:t>couldn’t</w:t>
      </w:r>
      <w:r w:rsidR="00F46D79">
        <w:rPr>
          <w:rFonts w:ascii="Century Gothic" w:eastAsia="Times New Roman" w:hAnsi="Century Gothic"/>
        </w:rPr>
        <w:t xml:space="preserve"> get the money this year. We need to keep putting the pressure on the university and to make sure they finally start thinking about their students</w:t>
      </w:r>
      <w:r w:rsidR="00CA7382">
        <w:rPr>
          <w:rFonts w:ascii="Century Gothic" w:eastAsia="Times New Roman" w:hAnsi="Century Gothic"/>
        </w:rPr>
        <w:t>.</w:t>
      </w:r>
    </w:p>
    <w:p w14:paraId="7E885746" w14:textId="2B47AA2C" w:rsidR="00CA7382" w:rsidRDefault="00860669" w:rsidP="00F46D79">
      <w:pPr>
        <w:rPr>
          <w:rFonts w:ascii="Century Gothic" w:eastAsia="Times New Roman" w:hAnsi="Century Gothic"/>
        </w:rPr>
      </w:pPr>
      <w:r>
        <w:rPr>
          <w:rFonts w:ascii="Century Gothic" w:eastAsia="Times New Roman" w:hAnsi="Century Gothic"/>
          <w:b/>
          <w:bCs/>
        </w:rPr>
        <w:t>Question 2:</w:t>
      </w:r>
      <w:r w:rsidR="00CA7382">
        <w:rPr>
          <w:rFonts w:ascii="Century Gothic" w:eastAsia="Times New Roman" w:hAnsi="Century Gothic"/>
          <w:b/>
          <w:bCs/>
        </w:rPr>
        <w:t xml:space="preserve"> </w:t>
      </w:r>
      <w:r>
        <w:rPr>
          <w:rFonts w:ascii="Century Gothic" w:eastAsia="Times New Roman" w:hAnsi="Century Gothic"/>
        </w:rPr>
        <w:t>Is there a way we can push for the pilot scheme to start this year?</w:t>
      </w:r>
    </w:p>
    <w:p w14:paraId="40B09615" w14:textId="7B7283E1" w:rsidR="00CA7382" w:rsidRDefault="00860669" w:rsidP="00F46D79">
      <w:pPr>
        <w:rPr>
          <w:rFonts w:ascii="Century Gothic" w:eastAsia="Times New Roman" w:hAnsi="Century Gothic"/>
        </w:rPr>
      </w:pPr>
      <w:r>
        <w:rPr>
          <w:rFonts w:ascii="Century Gothic" w:eastAsia="Times New Roman" w:hAnsi="Century Gothic"/>
        </w:rPr>
        <w:t xml:space="preserve">Answer: </w:t>
      </w:r>
      <w:r w:rsidR="00CA7382">
        <w:rPr>
          <w:rFonts w:ascii="Century Gothic" w:eastAsia="Times New Roman" w:hAnsi="Century Gothic"/>
        </w:rPr>
        <w:t xml:space="preserve">this will depend on </w:t>
      </w:r>
      <w:r>
        <w:rPr>
          <w:rFonts w:ascii="Century Gothic" w:eastAsia="Times New Roman" w:hAnsi="Century Gothic"/>
        </w:rPr>
        <w:t>how</w:t>
      </w:r>
      <w:r w:rsidR="00CA7382">
        <w:rPr>
          <w:rFonts w:ascii="Century Gothic" w:eastAsia="Times New Roman" w:hAnsi="Century Gothic"/>
        </w:rPr>
        <w:t xml:space="preserve"> quickly the next team can move things on. Ideally the guarantor scheme would be in place for this coming November when students start looking for accommodation, </w:t>
      </w:r>
      <w:r>
        <w:rPr>
          <w:rFonts w:ascii="Century Gothic" w:eastAsia="Times New Roman" w:hAnsi="Century Gothic"/>
        </w:rPr>
        <w:t>so</w:t>
      </w:r>
      <w:r w:rsidR="00CA7382">
        <w:rPr>
          <w:rFonts w:ascii="Century Gothic" w:eastAsia="Times New Roman" w:hAnsi="Century Gothic"/>
        </w:rPr>
        <w:t xml:space="preserve"> ideally, it would be ready for this next round of students looking for housing.</w:t>
      </w:r>
    </w:p>
    <w:p w14:paraId="01E21DAC" w14:textId="543DF27E" w:rsidR="00CA7382" w:rsidRDefault="00860669" w:rsidP="00F46D79">
      <w:pPr>
        <w:rPr>
          <w:rFonts w:ascii="Century Gothic" w:eastAsia="Times New Roman" w:hAnsi="Century Gothic"/>
        </w:rPr>
      </w:pPr>
      <w:r>
        <w:rPr>
          <w:rFonts w:ascii="Century Gothic" w:eastAsia="Times New Roman" w:hAnsi="Century Gothic"/>
          <w:b/>
          <w:bCs/>
        </w:rPr>
        <w:t xml:space="preserve">Question 3: </w:t>
      </w:r>
      <w:r w:rsidR="00CA7382">
        <w:rPr>
          <w:rFonts w:ascii="Century Gothic" w:eastAsia="Times New Roman" w:hAnsi="Century Gothic"/>
        </w:rPr>
        <w:t xml:space="preserve">You mention that </w:t>
      </w:r>
      <w:r>
        <w:rPr>
          <w:rFonts w:ascii="Century Gothic" w:eastAsia="Times New Roman" w:hAnsi="Century Gothic"/>
        </w:rPr>
        <w:t>other universities</w:t>
      </w:r>
      <w:r w:rsidR="00CA7382">
        <w:rPr>
          <w:rFonts w:ascii="Century Gothic" w:eastAsia="Times New Roman" w:hAnsi="Century Gothic"/>
        </w:rPr>
        <w:t xml:space="preserve"> already have a scheme. What are the numbers for that</w:t>
      </w:r>
      <w:r>
        <w:rPr>
          <w:rFonts w:ascii="Century Gothic" w:eastAsia="Times New Roman" w:hAnsi="Century Gothic"/>
        </w:rPr>
        <w:t>?</w:t>
      </w:r>
    </w:p>
    <w:p w14:paraId="31D5CB32" w14:textId="536F8DB2" w:rsidR="00CA7382" w:rsidRDefault="00B75866" w:rsidP="00F46D79">
      <w:pPr>
        <w:rPr>
          <w:rFonts w:ascii="Century Gothic" w:eastAsia="Times New Roman" w:hAnsi="Century Gothic"/>
        </w:rPr>
      </w:pPr>
      <w:r>
        <w:rPr>
          <w:rFonts w:ascii="Century Gothic" w:eastAsia="Times New Roman" w:hAnsi="Century Gothic"/>
        </w:rPr>
        <w:t xml:space="preserve">Answer: </w:t>
      </w:r>
      <w:r w:rsidR="00CA7382">
        <w:rPr>
          <w:rFonts w:ascii="Century Gothic" w:eastAsia="Times New Roman" w:hAnsi="Century Gothic"/>
        </w:rPr>
        <w:t xml:space="preserve">UCL has an in-house scheme, one of the most or if not one of the most international unis in the UK. That’s one of the argument that we’ve been using. The university having such a scheme would make them more </w:t>
      </w:r>
      <w:r>
        <w:rPr>
          <w:rFonts w:ascii="Century Gothic" w:eastAsia="Times New Roman" w:hAnsi="Century Gothic"/>
        </w:rPr>
        <w:t>likely</w:t>
      </w:r>
      <w:r w:rsidR="00CA7382">
        <w:rPr>
          <w:rFonts w:ascii="Century Gothic" w:eastAsia="Times New Roman" w:hAnsi="Century Gothic"/>
        </w:rPr>
        <w:t xml:space="preserve"> to put the university first on their list about universities like UCL. We have the institutional support, it’s the </w:t>
      </w:r>
      <w:r w:rsidR="00CA7382">
        <w:rPr>
          <w:rFonts w:ascii="Century Gothic" w:eastAsia="Times New Roman" w:hAnsi="Century Gothic"/>
        </w:rPr>
        <w:lastRenderedPageBreak/>
        <w:t xml:space="preserve">people with the money at the top. They don’t want to prioritize these projects at the moment. </w:t>
      </w:r>
    </w:p>
    <w:p w14:paraId="64B480B5" w14:textId="27DC2579" w:rsidR="00CA7382" w:rsidRDefault="00860669" w:rsidP="00F46D79">
      <w:pPr>
        <w:rPr>
          <w:rFonts w:ascii="Century Gothic" w:eastAsia="Times New Roman" w:hAnsi="Century Gothic"/>
        </w:rPr>
      </w:pPr>
      <w:r>
        <w:rPr>
          <w:rFonts w:ascii="Century Gothic" w:eastAsia="Times New Roman" w:hAnsi="Century Gothic"/>
          <w:b/>
          <w:bCs/>
        </w:rPr>
        <w:t>Question 4</w:t>
      </w:r>
      <w:r w:rsidR="00CA7382">
        <w:rPr>
          <w:rFonts w:ascii="Century Gothic" w:eastAsia="Times New Roman" w:hAnsi="Century Gothic"/>
          <w:b/>
          <w:bCs/>
        </w:rPr>
        <w:t xml:space="preserve">: </w:t>
      </w:r>
      <w:r w:rsidR="00CA7382">
        <w:rPr>
          <w:rFonts w:ascii="Century Gothic" w:eastAsia="Times New Roman" w:hAnsi="Century Gothic"/>
        </w:rPr>
        <w:t xml:space="preserve">What’s the price going to be for the in-house guarantor? </w:t>
      </w:r>
    </w:p>
    <w:p w14:paraId="0B469A1C" w14:textId="727F29CF" w:rsidR="00CA7382" w:rsidRDefault="00B75866" w:rsidP="00F46D79">
      <w:pPr>
        <w:rPr>
          <w:rFonts w:ascii="Century Gothic" w:eastAsia="Times New Roman" w:hAnsi="Century Gothic"/>
        </w:rPr>
      </w:pPr>
      <w:r>
        <w:rPr>
          <w:rFonts w:ascii="Century Gothic" w:eastAsia="Times New Roman" w:hAnsi="Century Gothic"/>
        </w:rPr>
        <w:t>Answer</w:t>
      </w:r>
      <w:r w:rsidR="00CA7382">
        <w:rPr>
          <w:rFonts w:ascii="Century Gothic" w:eastAsia="Times New Roman" w:hAnsi="Century Gothic"/>
          <w:b/>
          <w:bCs/>
        </w:rPr>
        <w:t xml:space="preserve">: </w:t>
      </w:r>
      <w:r w:rsidR="00CA7382">
        <w:rPr>
          <w:rFonts w:ascii="Century Gothic" w:eastAsia="Times New Roman" w:hAnsi="Century Gothic"/>
        </w:rPr>
        <w:t>We looked at what sort of costs other universities charge, they tend to charge a nominal fee - £20 to £50 for admin fees. We wrote some draft eligibility criteria to suggest £20 or something. It’ll be just enough to cover the staff. We’ve made it very clear that it shouldn’t be for profit.</w:t>
      </w:r>
    </w:p>
    <w:p w14:paraId="200643E6" w14:textId="5F48DEDD" w:rsidR="00860669" w:rsidRDefault="00860669" w:rsidP="00860669">
      <w:pPr>
        <w:spacing w:after="280"/>
        <w:rPr>
          <w:rFonts w:ascii="Century Gothic" w:eastAsia="Times New Roman" w:hAnsi="Century Gothic"/>
          <w:b/>
          <w:bCs/>
          <w:i/>
          <w:iCs/>
        </w:rPr>
      </w:pPr>
      <w:r w:rsidRPr="00860669">
        <w:rPr>
          <w:rFonts w:ascii="Century Gothic" w:eastAsia="Times New Roman" w:hAnsi="Century Gothic"/>
        </w:rPr>
        <w:t xml:space="preserve">The meeting moves to a vote – </w:t>
      </w:r>
      <w:r w:rsidRPr="00860669">
        <w:rPr>
          <w:rFonts w:ascii="Century Gothic" w:eastAsia="Times New Roman" w:hAnsi="Century Gothic"/>
          <w:b/>
          <w:bCs/>
          <w:i/>
          <w:iCs/>
        </w:rPr>
        <w:t xml:space="preserve">the </w:t>
      </w:r>
      <w:r>
        <w:rPr>
          <w:rFonts w:ascii="Century Gothic" w:eastAsia="Times New Roman" w:hAnsi="Century Gothic"/>
          <w:b/>
          <w:bCs/>
          <w:i/>
          <w:iCs/>
        </w:rPr>
        <w:t>motion passes</w:t>
      </w:r>
      <w:r w:rsidRPr="00860669">
        <w:rPr>
          <w:rFonts w:ascii="Century Gothic" w:eastAsia="Times New Roman" w:hAnsi="Century Gothic"/>
          <w:b/>
          <w:bCs/>
          <w:i/>
          <w:iCs/>
        </w:rPr>
        <w:t>.</w:t>
      </w:r>
    </w:p>
    <w:p w14:paraId="33414805" w14:textId="0FECB28B" w:rsidR="008E6DF3" w:rsidRPr="00CA3677" w:rsidRDefault="008E6DF3" w:rsidP="00860669">
      <w:pPr>
        <w:spacing w:after="280"/>
        <w:rPr>
          <w:rFonts w:ascii="Century Gothic" w:eastAsia="Times New Roman" w:hAnsi="Century Gothic"/>
          <w:sz w:val="24"/>
          <w:szCs w:val="24"/>
        </w:rPr>
      </w:pPr>
      <w:r w:rsidRPr="00CA3677">
        <w:rPr>
          <w:rFonts w:ascii="Century Gothic" w:eastAsia="Times New Roman" w:hAnsi="Century Gothic"/>
          <w:b/>
          <w:bCs/>
          <w:sz w:val="24"/>
          <w:szCs w:val="24"/>
        </w:rPr>
        <w:t>Motion 3: Bristol SU Accessibility Audit</w:t>
      </w:r>
    </w:p>
    <w:p w14:paraId="2C0258A6" w14:textId="14FE74C3" w:rsidR="00A10C3D" w:rsidRDefault="00860669" w:rsidP="00CA7382">
      <w:pPr>
        <w:spacing w:after="280"/>
        <w:rPr>
          <w:rFonts w:ascii="Century Gothic" w:eastAsia="Times New Roman" w:hAnsi="Century Gothic"/>
        </w:rPr>
      </w:pPr>
      <w:r>
        <w:rPr>
          <w:rFonts w:ascii="Century Gothic" w:eastAsia="Times New Roman" w:hAnsi="Century Gothic"/>
          <w:b/>
          <w:bCs/>
        </w:rPr>
        <w:t xml:space="preserve">Speech for by </w:t>
      </w:r>
      <w:r w:rsidR="00CA7382">
        <w:rPr>
          <w:rFonts w:ascii="Century Gothic" w:eastAsia="Times New Roman" w:hAnsi="Century Gothic"/>
          <w:b/>
          <w:bCs/>
        </w:rPr>
        <w:t xml:space="preserve">Leah Martindale: </w:t>
      </w:r>
      <w:r>
        <w:rPr>
          <w:rFonts w:ascii="Century Gothic" w:eastAsia="Times New Roman" w:hAnsi="Century Gothic"/>
        </w:rPr>
        <w:t>The Richmond B</w:t>
      </w:r>
      <w:r w:rsidR="00CA7382">
        <w:rPr>
          <w:rFonts w:ascii="Century Gothic" w:eastAsia="Times New Roman" w:hAnsi="Century Gothic"/>
        </w:rPr>
        <w:t xml:space="preserve">uilding is owned by </w:t>
      </w:r>
      <w:proofErr w:type="spellStart"/>
      <w:r w:rsidR="00CA7382">
        <w:rPr>
          <w:rFonts w:ascii="Century Gothic" w:eastAsia="Times New Roman" w:hAnsi="Century Gothic"/>
        </w:rPr>
        <w:t>UoB</w:t>
      </w:r>
      <w:proofErr w:type="spellEnd"/>
      <w:r w:rsidR="00CA7382">
        <w:rPr>
          <w:rFonts w:ascii="Century Gothic" w:eastAsia="Times New Roman" w:hAnsi="Century Gothic"/>
        </w:rPr>
        <w:t xml:space="preserve"> and rented by the SU for a nominal fee that we pay yearly. The space we inhabit isn’t actually ours to make changes to. </w:t>
      </w:r>
      <w:r w:rsidR="00A10C3D">
        <w:rPr>
          <w:rFonts w:ascii="Century Gothic" w:eastAsia="Times New Roman" w:hAnsi="Century Gothic"/>
        </w:rPr>
        <w:t xml:space="preserve">This motion will mandate the SU to lobby for money for an auditor and then for money to fund these changes. </w:t>
      </w:r>
    </w:p>
    <w:p w14:paraId="2EB6889E" w14:textId="36BB43B1" w:rsidR="00252B95" w:rsidRPr="00A10C3D" w:rsidRDefault="00A10C3D" w:rsidP="00CA7382">
      <w:pPr>
        <w:spacing w:after="280"/>
        <w:rPr>
          <w:rFonts w:ascii="Century Gothic" w:eastAsia="Times New Roman" w:hAnsi="Century Gothic"/>
        </w:rPr>
      </w:pPr>
      <w:r>
        <w:rPr>
          <w:rFonts w:ascii="Century Gothic" w:eastAsia="Times New Roman" w:hAnsi="Century Gothic"/>
          <w:b/>
          <w:bCs/>
        </w:rPr>
        <w:t xml:space="preserve">Speech against: </w:t>
      </w:r>
      <w:r>
        <w:rPr>
          <w:rFonts w:ascii="Century Gothic" w:eastAsia="Times New Roman" w:hAnsi="Century Gothic"/>
        </w:rPr>
        <w:t xml:space="preserve">none. </w:t>
      </w:r>
    </w:p>
    <w:p w14:paraId="6896A6E8" w14:textId="60A96A6C" w:rsidR="00252B95" w:rsidRPr="00A10C3D" w:rsidRDefault="00A10C3D" w:rsidP="00CA7382">
      <w:pPr>
        <w:spacing w:after="280"/>
        <w:rPr>
          <w:rFonts w:ascii="Century Gothic" w:eastAsia="Times New Roman" w:hAnsi="Century Gothic"/>
          <w:b/>
          <w:bCs/>
        </w:rPr>
      </w:pPr>
      <w:r w:rsidRPr="00A10C3D">
        <w:rPr>
          <w:rFonts w:ascii="Century Gothic" w:eastAsia="Times New Roman" w:hAnsi="Century Gothic"/>
          <w:b/>
          <w:bCs/>
        </w:rPr>
        <w:t xml:space="preserve">Question 1: </w:t>
      </w:r>
      <w:r w:rsidR="00252B95" w:rsidRPr="00A10C3D">
        <w:rPr>
          <w:rFonts w:ascii="Century Gothic" w:eastAsia="Times New Roman" w:hAnsi="Century Gothic"/>
        </w:rPr>
        <w:t>What are the current issues like?</w:t>
      </w:r>
    </w:p>
    <w:p w14:paraId="13BC4393" w14:textId="6F6812DF" w:rsidR="00252B95" w:rsidRDefault="00A10C3D" w:rsidP="00CA7382">
      <w:pPr>
        <w:spacing w:after="280"/>
        <w:rPr>
          <w:rFonts w:ascii="Century Gothic" w:eastAsia="Times New Roman" w:hAnsi="Century Gothic"/>
        </w:rPr>
      </w:pPr>
      <w:r>
        <w:rPr>
          <w:rFonts w:ascii="Century Gothic" w:eastAsia="Times New Roman" w:hAnsi="Century Gothic"/>
        </w:rPr>
        <w:t>Answer</w:t>
      </w:r>
      <w:r w:rsidR="00B75866">
        <w:rPr>
          <w:rFonts w:ascii="Century Gothic" w:eastAsia="Times New Roman" w:hAnsi="Century Gothic"/>
        </w:rPr>
        <w:t xml:space="preserve">: </w:t>
      </w:r>
      <w:r>
        <w:rPr>
          <w:rFonts w:ascii="Century Gothic" w:eastAsia="Times New Roman" w:hAnsi="Century Gothic"/>
        </w:rPr>
        <w:t xml:space="preserve">There was an audit in 2018 which came up with no actions or outcomes. But it showed us that bathrooms are not accessible by wheelchair, for example. We’ve since been through a pandemic so have a better understanding of access devices. With students leading it, we can find out what the priorities are. </w:t>
      </w:r>
    </w:p>
    <w:p w14:paraId="7F470E88" w14:textId="19670114" w:rsidR="00A10C3D" w:rsidRDefault="00A10C3D" w:rsidP="00CA7382">
      <w:pPr>
        <w:spacing w:after="280"/>
        <w:rPr>
          <w:rFonts w:ascii="Century Gothic" w:eastAsia="Times New Roman" w:hAnsi="Century Gothic"/>
        </w:rPr>
      </w:pPr>
      <w:r w:rsidRPr="00A10C3D">
        <w:rPr>
          <w:rFonts w:ascii="Century Gothic" w:eastAsia="Times New Roman" w:hAnsi="Century Gothic"/>
          <w:b/>
          <w:bCs/>
        </w:rPr>
        <w:t>Question 2:</w:t>
      </w:r>
      <w:r w:rsidRPr="00A10C3D">
        <w:rPr>
          <w:rFonts w:ascii="Century Gothic" w:eastAsia="Times New Roman" w:hAnsi="Century Gothic"/>
        </w:rPr>
        <w:t xml:space="preserve"> How does</w:t>
      </w:r>
      <w:r>
        <w:rPr>
          <w:rFonts w:ascii="Century Gothic" w:eastAsia="Times New Roman" w:hAnsi="Century Gothic"/>
        </w:rPr>
        <w:t xml:space="preserve"> that process work on an audit panel? Would it be worth partnering up with a company?</w:t>
      </w:r>
    </w:p>
    <w:p w14:paraId="4E339053" w14:textId="37317AAF" w:rsidR="00A10C3D" w:rsidRPr="00A10C3D" w:rsidRDefault="00A10C3D" w:rsidP="00CA7382">
      <w:pPr>
        <w:spacing w:after="280"/>
        <w:rPr>
          <w:rFonts w:ascii="Century Gothic" w:eastAsia="Times New Roman" w:hAnsi="Century Gothic"/>
        </w:rPr>
      </w:pPr>
      <w:r>
        <w:rPr>
          <w:rFonts w:ascii="Century Gothic" w:eastAsia="Times New Roman" w:hAnsi="Century Gothic"/>
        </w:rPr>
        <w:t>Answer</w:t>
      </w:r>
      <w:r w:rsidR="00B75866">
        <w:rPr>
          <w:rFonts w:ascii="Century Gothic" w:eastAsia="Times New Roman" w:hAnsi="Century Gothic"/>
        </w:rPr>
        <w:t xml:space="preserve">: </w:t>
      </w:r>
      <w:r>
        <w:rPr>
          <w:rFonts w:ascii="Century Gothic" w:eastAsia="Times New Roman" w:hAnsi="Century Gothic"/>
        </w:rPr>
        <w:t xml:space="preserve">There is a company that works on accessibility issues, but their availability isn’t great and the cost is large. My hope with the motion is that students who self-identify as disabled can put themselves forward and they can help with it. </w:t>
      </w:r>
    </w:p>
    <w:p w14:paraId="76F2BB31" w14:textId="003C63B2" w:rsidR="00055186" w:rsidRDefault="00A10C3D" w:rsidP="00CA7382">
      <w:pPr>
        <w:spacing w:after="280"/>
        <w:rPr>
          <w:rFonts w:ascii="Century Gothic" w:eastAsia="Times New Roman" w:hAnsi="Century Gothic"/>
        </w:rPr>
      </w:pPr>
      <w:r>
        <w:rPr>
          <w:rFonts w:ascii="Century Gothic" w:eastAsia="Times New Roman" w:hAnsi="Century Gothic"/>
          <w:b/>
          <w:bCs/>
        </w:rPr>
        <w:t>Question 3</w:t>
      </w:r>
      <w:r>
        <w:rPr>
          <w:rFonts w:ascii="Century Gothic" w:eastAsia="Times New Roman" w:hAnsi="Century Gothic"/>
        </w:rPr>
        <w:t>:</w:t>
      </w:r>
      <w:r w:rsidR="00055186">
        <w:rPr>
          <w:rFonts w:ascii="Century Gothic" w:eastAsia="Times New Roman" w:hAnsi="Century Gothic"/>
        </w:rPr>
        <w:t xml:space="preserve"> Is there any way to put that in the motion after the audit is done to get them to come in?</w:t>
      </w:r>
    </w:p>
    <w:p w14:paraId="505EAD47" w14:textId="5A654DFE" w:rsidR="00A10C3D" w:rsidRDefault="00A10C3D" w:rsidP="00CA7382">
      <w:pPr>
        <w:spacing w:after="280"/>
        <w:rPr>
          <w:rFonts w:ascii="Century Gothic" w:eastAsia="Times New Roman" w:hAnsi="Century Gothic"/>
        </w:rPr>
      </w:pPr>
      <w:r>
        <w:rPr>
          <w:rFonts w:ascii="Century Gothic" w:eastAsia="Times New Roman" w:hAnsi="Century Gothic"/>
        </w:rPr>
        <w:t>Answer</w:t>
      </w:r>
      <w:r w:rsidR="00055186">
        <w:rPr>
          <w:rFonts w:ascii="Century Gothic" w:eastAsia="Times New Roman" w:hAnsi="Century Gothic"/>
        </w:rPr>
        <w:t xml:space="preserve">: if this motion passes, I’m happy to put that into the full actions once we have organised. I wasn’t sure how people would feel about getting an external group involved. I don’t want to take that away from students, but happy to write that in there. </w:t>
      </w:r>
    </w:p>
    <w:p w14:paraId="3D25574C" w14:textId="446F3C04" w:rsidR="00055186" w:rsidRDefault="00A10C3D" w:rsidP="00CA7382">
      <w:pPr>
        <w:spacing w:after="280"/>
        <w:rPr>
          <w:rFonts w:ascii="Century Gothic" w:eastAsia="Times New Roman" w:hAnsi="Century Gothic"/>
        </w:rPr>
      </w:pPr>
      <w:r>
        <w:rPr>
          <w:rFonts w:ascii="Century Gothic" w:eastAsia="Times New Roman" w:hAnsi="Century Gothic"/>
          <w:b/>
          <w:bCs/>
        </w:rPr>
        <w:t>Question 4</w:t>
      </w:r>
      <w:r w:rsidR="00B75866">
        <w:rPr>
          <w:rFonts w:ascii="Century Gothic" w:eastAsia="Times New Roman" w:hAnsi="Century Gothic"/>
          <w:b/>
          <w:bCs/>
        </w:rPr>
        <w:t>:</w:t>
      </w:r>
      <w:r w:rsidR="00055186">
        <w:rPr>
          <w:rFonts w:ascii="Century Gothic" w:eastAsia="Times New Roman" w:hAnsi="Century Gothic"/>
        </w:rPr>
        <w:t xml:space="preserve"> Is it just for the Bristol SU? </w:t>
      </w:r>
    </w:p>
    <w:p w14:paraId="6B0B8366" w14:textId="039D2646" w:rsidR="00055186" w:rsidRDefault="00B75866" w:rsidP="00CA7382">
      <w:pPr>
        <w:spacing w:after="280"/>
        <w:rPr>
          <w:rFonts w:ascii="Century Gothic" w:eastAsia="Times New Roman" w:hAnsi="Century Gothic"/>
        </w:rPr>
      </w:pPr>
      <w:proofErr w:type="spellStart"/>
      <w:r>
        <w:rPr>
          <w:rFonts w:ascii="Century Gothic" w:eastAsia="Times New Roman" w:hAnsi="Century Gothic"/>
        </w:rPr>
        <w:t>Asnwer</w:t>
      </w:r>
      <w:proofErr w:type="spellEnd"/>
      <w:r w:rsidR="00055186">
        <w:rPr>
          <w:rFonts w:ascii="Century Gothic" w:eastAsia="Times New Roman" w:hAnsi="Century Gothic"/>
        </w:rPr>
        <w:t xml:space="preserve">: The Richmond Building, Living Room, Living Room 2, SU Loft, The Beckford Bar, etc. The physical spaces that people strongly associate with </w:t>
      </w:r>
      <w:r w:rsidR="00A10C3D">
        <w:rPr>
          <w:rFonts w:ascii="Century Gothic" w:eastAsia="Times New Roman" w:hAnsi="Century Gothic"/>
        </w:rPr>
        <w:t>Bristol</w:t>
      </w:r>
      <w:r w:rsidR="00055186">
        <w:rPr>
          <w:rFonts w:ascii="Century Gothic" w:eastAsia="Times New Roman" w:hAnsi="Century Gothic"/>
        </w:rPr>
        <w:t xml:space="preserve"> SU. With people can’t access the space, it reflects badly on us. Everywhere that has our </w:t>
      </w:r>
      <w:r w:rsidR="00055186">
        <w:rPr>
          <w:rFonts w:ascii="Century Gothic" w:eastAsia="Times New Roman" w:hAnsi="Century Gothic"/>
        </w:rPr>
        <w:lastRenderedPageBreak/>
        <w:t>name should be included. If the new build in Temple Quarter has an SU logo, it should apply.</w:t>
      </w:r>
    </w:p>
    <w:p w14:paraId="485FACF9" w14:textId="4E855268" w:rsidR="00A10C3D" w:rsidRDefault="00A10C3D" w:rsidP="00A10C3D">
      <w:pPr>
        <w:rPr>
          <w:rFonts w:ascii="Century Gothic" w:eastAsia="Times New Roman" w:hAnsi="Century Gothic"/>
          <w:b/>
          <w:bCs/>
          <w:i/>
          <w:iCs/>
        </w:rPr>
      </w:pPr>
      <w:r>
        <w:rPr>
          <w:rFonts w:ascii="Century Gothic" w:eastAsia="Times New Roman" w:hAnsi="Century Gothic"/>
        </w:rPr>
        <w:t>T</w:t>
      </w:r>
      <w:r w:rsidRPr="00A10C3D">
        <w:rPr>
          <w:rFonts w:ascii="Century Gothic" w:eastAsia="Times New Roman" w:hAnsi="Century Gothic"/>
        </w:rPr>
        <w:t xml:space="preserve">he meeting moves to a vote – </w:t>
      </w:r>
      <w:r w:rsidRPr="00A10C3D">
        <w:rPr>
          <w:rFonts w:ascii="Century Gothic" w:eastAsia="Times New Roman" w:hAnsi="Century Gothic"/>
          <w:b/>
          <w:bCs/>
          <w:i/>
          <w:iCs/>
        </w:rPr>
        <w:t>the motion passes.</w:t>
      </w:r>
    </w:p>
    <w:p w14:paraId="6A74C8B2" w14:textId="66543AC6" w:rsidR="008E6DF3" w:rsidRPr="00A10C3D" w:rsidRDefault="008E6DF3" w:rsidP="00A10C3D">
      <w:pPr>
        <w:rPr>
          <w:rFonts w:ascii="Century Gothic" w:eastAsia="Times New Roman" w:hAnsi="Century Gothic"/>
          <w:b/>
          <w:bCs/>
        </w:rPr>
      </w:pPr>
      <w:r w:rsidRPr="00CA3677">
        <w:rPr>
          <w:rFonts w:ascii="Century Gothic" w:eastAsia="Times New Roman" w:hAnsi="Century Gothic"/>
          <w:b/>
          <w:bCs/>
          <w:sz w:val="24"/>
          <w:szCs w:val="24"/>
        </w:rPr>
        <w:t>Motion 4: Standing (Committee) Up for Students</w:t>
      </w:r>
    </w:p>
    <w:p w14:paraId="1BE628F3" w14:textId="5665ED4B" w:rsidR="007B50F6" w:rsidRDefault="00A10C3D" w:rsidP="00962C0D">
      <w:pPr>
        <w:rPr>
          <w:rFonts w:ascii="Century Gothic" w:eastAsia="Times New Roman" w:hAnsi="Century Gothic"/>
          <w:i/>
          <w:iCs/>
        </w:rPr>
      </w:pPr>
      <w:r>
        <w:rPr>
          <w:rFonts w:ascii="Century Gothic" w:eastAsia="Times New Roman" w:hAnsi="Century Gothic"/>
          <w:b/>
          <w:bCs/>
        </w:rPr>
        <w:t xml:space="preserve">Speech for by Ifrah Farooq: </w:t>
      </w:r>
      <w:r w:rsidR="00D724A5">
        <w:rPr>
          <w:rFonts w:ascii="Century Gothic" w:eastAsia="Times New Roman" w:hAnsi="Century Gothic"/>
        </w:rPr>
        <w:t xml:space="preserve">Standing Committee is one of the main sub-committees of </w:t>
      </w:r>
      <w:r>
        <w:rPr>
          <w:rFonts w:ascii="Century Gothic" w:eastAsia="Times New Roman" w:hAnsi="Century Gothic"/>
        </w:rPr>
        <w:t>Student Council</w:t>
      </w:r>
      <w:r w:rsidR="00D724A5">
        <w:rPr>
          <w:rFonts w:ascii="Century Gothic" w:eastAsia="Times New Roman" w:hAnsi="Century Gothic"/>
        </w:rPr>
        <w:t>. It</w:t>
      </w:r>
      <w:r w:rsidR="00CA3677">
        <w:rPr>
          <w:rFonts w:ascii="Century Gothic" w:eastAsia="Times New Roman" w:hAnsi="Century Gothic"/>
        </w:rPr>
        <w:t xml:space="preserve"> is where all of the elected reps </w:t>
      </w:r>
      <w:r w:rsidR="00D724A5">
        <w:rPr>
          <w:rFonts w:ascii="Century Gothic" w:eastAsia="Times New Roman" w:hAnsi="Century Gothic"/>
        </w:rPr>
        <w:t xml:space="preserve">help with officer accountability, constant </w:t>
      </w:r>
      <w:r w:rsidR="00B75866">
        <w:rPr>
          <w:rFonts w:ascii="Century Gothic" w:eastAsia="Times New Roman" w:hAnsi="Century Gothic"/>
        </w:rPr>
        <w:t>communications</w:t>
      </w:r>
      <w:r w:rsidR="00D724A5">
        <w:rPr>
          <w:rFonts w:ascii="Century Gothic" w:eastAsia="Times New Roman" w:hAnsi="Century Gothic"/>
        </w:rPr>
        <w:t xml:space="preserve"> between reps, but right now in our union byelaws, it doesn’t hold as many prescribed powers as it should. This motion will</w:t>
      </w:r>
      <w:r w:rsidR="0005319E">
        <w:rPr>
          <w:rFonts w:ascii="Century Gothic" w:eastAsia="Times New Roman" w:hAnsi="Century Gothic"/>
        </w:rPr>
        <w:t xml:space="preserve"> make sure the powers match-up. To make sure standing committee can do its job, stand up for students and represent the students. Putting this into writing, what standing committee is responsible for. And make sure it’s included in all union officer roles.</w:t>
      </w:r>
    </w:p>
    <w:p w14:paraId="5C12FEC3" w14:textId="48C19C05" w:rsidR="007B50F6" w:rsidRPr="007B50F6" w:rsidRDefault="007B50F6" w:rsidP="00962C0D">
      <w:pPr>
        <w:rPr>
          <w:rFonts w:ascii="Century Gothic" w:eastAsia="Times New Roman" w:hAnsi="Century Gothic"/>
        </w:rPr>
      </w:pPr>
      <w:r>
        <w:rPr>
          <w:rFonts w:ascii="Century Gothic" w:eastAsia="Times New Roman" w:hAnsi="Century Gothic"/>
          <w:b/>
          <w:bCs/>
        </w:rPr>
        <w:t xml:space="preserve">Speech against: </w:t>
      </w:r>
      <w:r>
        <w:rPr>
          <w:rFonts w:ascii="Century Gothic" w:eastAsia="Times New Roman" w:hAnsi="Century Gothic"/>
        </w:rPr>
        <w:t>none.</w:t>
      </w:r>
    </w:p>
    <w:p w14:paraId="7575E6C5" w14:textId="386D9BE5" w:rsidR="0005319E" w:rsidRDefault="007B50F6" w:rsidP="00962C0D">
      <w:pPr>
        <w:rPr>
          <w:rFonts w:ascii="Century Gothic" w:eastAsia="Times New Roman" w:hAnsi="Century Gothic"/>
        </w:rPr>
      </w:pPr>
      <w:r>
        <w:rPr>
          <w:rFonts w:ascii="Century Gothic" w:eastAsia="Times New Roman" w:hAnsi="Century Gothic"/>
          <w:b/>
          <w:bCs/>
        </w:rPr>
        <w:t>Question 1</w:t>
      </w:r>
      <w:r w:rsidR="0005319E">
        <w:rPr>
          <w:rFonts w:ascii="Century Gothic" w:eastAsia="Times New Roman" w:hAnsi="Century Gothic"/>
        </w:rPr>
        <w:t>:</w:t>
      </w:r>
      <w:r>
        <w:rPr>
          <w:rFonts w:ascii="Century Gothic" w:eastAsia="Times New Roman" w:hAnsi="Century Gothic"/>
        </w:rPr>
        <w:t xml:space="preserve"> </w:t>
      </w:r>
      <w:r w:rsidR="003D6983">
        <w:rPr>
          <w:rFonts w:ascii="Century Gothic" w:eastAsia="Times New Roman" w:hAnsi="Century Gothic"/>
        </w:rPr>
        <w:t>You say it doesn’t necessarily have any specific wording of byelaws we’re voting on, what’s the purpose of this motion?</w:t>
      </w:r>
    </w:p>
    <w:p w14:paraId="66406ADC" w14:textId="59A218D9" w:rsidR="0018321C" w:rsidRPr="007D60E7" w:rsidRDefault="007B50F6" w:rsidP="0018321C">
      <w:pPr>
        <w:rPr>
          <w:rFonts w:ascii="Century Gothic" w:eastAsia="Times New Roman" w:hAnsi="Century Gothic"/>
        </w:rPr>
      </w:pPr>
      <w:r>
        <w:rPr>
          <w:rFonts w:ascii="Century Gothic" w:eastAsia="Times New Roman" w:hAnsi="Century Gothic"/>
        </w:rPr>
        <w:t>Answer</w:t>
      </w:r>
      <w:r w:rsidR="003D6983">
        <w:rPr>
          <w:rFonts w:ascii="Century Gothic" w:eastAsia="Times New Roman" w:hAnsi="Century Gothic"/>
        </w:rPr>
        <w:t xml:space="preserve">: This motion is to allow the byelaws to be written later and brought back to November council. It </w:t>
      </w:r>
      <w:r>
        <w:rPr>
          <w:rFonts w:ascii="Century Gothic" w:eastAsia="Times New Roman" w:hAnsi="Century Gothic"/>
        </w:rPr>
        <w:t>allows</w:t>
      </w:r>
      <w:r w:rsidR="003D6983">
        <w:rPr>
          <w:rFonts w:ascii="Century Gothic" w:eastAsia="Times New Roman" w:hAnsi="Century Gothic"/>
        </w:rPr>
        <w:t xml:space="preserve"> them to be reviewed, and we can vote on them again, so they can’t pass without student verification. </w:t>
      </w:r>
      <w:r w:rsidR="002D63E6">
        <w:rPr>
          <w:rFonts w:ascii="Century Gothic" w:eastAsia="Times New Roman" w:hAnsi="Century Gothic"/>
        </w:rPr>
        <w:br/>
      </w:r>
      <w:r w:rsidR="003D6983">
        <w:rPr>
          <w:rFonts w:ascii="Century Gothic" w:eastAsia="Times New Roman" w:hAnsi="Century Gothic"/>
        </w:rPr>
        <w:br/>
      </w:r>
      <w:r>
        <w:rPr>
          <w:rFonts w:ascii="Century Gothic" w:eastAsia="Times New Roman" w:hAnsi="Century Gothic"/>
        </w:rPr>
        <w:t>T</w:t>
      </w:r>
      <w:r w:rsidRPr="00A10C3D">
        <w:rPr>
          <w:rFonts w:ascii="Century Gothic" w:eastAsia="Times New Roman" w:hAnsi="Century Gothic"/>
        </w:rPr>
        <w:t xml:space="preserve">he meeting moves to a vote – </w:t>
      </w:r>
      <w:r w:rsidRPr="00A10C3D">
        <w:rPr>
          <w:rFonts w:ascii="Century Gothic" w:eastAsia="Times New Roman" w:hAnsi="Century Gothic"/>
          <w:b/>
          <w:bCs/>
          <w:i/>
          <w:iCs/>
        </w:rPr>
        <w:t>the motion passes.</w:t>
      </w:r>
    </w:p>
    <w:p w14:paraId="59E69E2A" w14:textId="1EFE0B86" w:rsidR="00C41B94" w:rsidRPr="00036AC8" w:rsidRDefault="008E6DF3" w:rsidP="00C41B94">
      <w:pPr>
        <w:rPr>
          <w:rFonts w:ascii="Century Gothic" w:eastAsia="Times New Roman" w:hAnsi="Century Gothic"/>
          <w:b/>
          <w:bCs/>
          <w:sz w:val="24"/>
          <w:szCs w:val="24"/>
        </w:rPr>
      </w:pPr>
      <w:r w:rsidRPr="00036AC8">
        <w:rPr>
          <w:rFonts w:ascii="Century Gothic" w:eastAsia="Times New Roman" w:hAnsi="Century Gothic"/>
          <w:b/>
          <w:bCs/>
          <w:sz w:val="24"/>
          <w:szCs w:val="24"/>
        </w:rPr>
        <w:t>Motion 5: Byelaw 8 Clause 11 Changes</w:t>
      </w:r>
    </w:p>
    <w:p w14:paraId="32ED8809" w14:textId="77430745" w:rsidR="00C41B94" w:rsidRDefault="0018321C" w:rsidP="00C41B94">
      <w:pPr>
        <w:rPr>
          <w:rFonts w:ascii="Century Gothic" w:eastAsia="Times New Roman" w:hAnsi="Century Gothic"/>
        </w:rPr>
      </w:pPr>
      <w:r>
        <w:rPr>
          <w:rFonts w:ascii="Century Gothic" w:eastAsia="Times New Roman" w:hAnsi="Century Gothic"/>
          <w:b/>
          <w:bCs/>
        </w:rPr>
        <w:t xml:space="preserve">Speech for by </w:t>
      </w:r>
      <w:proofErr w:type="spellStart"/>
      <w:r>
        <w:rPr>
          <w:rFonts w:ascii="Century Gothic" w:eastAsia="Times New Roman" w:hAnsi="Century Gothic"/>
          <w:b/>
          <w:bCs/>
        </w:rPr>
        <w:t>M</w:t>
      </w:r>
      <w:r w:rsidR="00C41B94">
        <w:rPr>
          <w:rFonts w:ascii="Century Gothic" w:eastAsia="Times New Roman" w:hAnsi="Century Gothic"/>
          <w:b/>
          <w:bCs/>
        </w:rPr>
        <w:t>uazam</w:t>
      </w:r>
      <w:proofErr w:type="spellEnd"/>
      <w:r>
        <w:rPr>
          <w:rFonts w:ascii="Century Gothic" w:eastAsia="Times New Roman" w:hAnsi="Century Gothic"/>
          <w:b/>
          <w:bCs/>
        </w:rPr>
        <w:t xml:space="preserve"> Tahir: </w:t>
      </w:r>
      <w:r>
        <w:rPr>
          <w:rFonts w:ascii="Century Gothic" w:eastAsia="Times New Roman" w:hAnsi="Century Gothic"/>
        </w:rPr>
        <w:t xml:space="preserve">This motion is to raise awareness about what byelaws are and how they affect us. In 2014, Student Council voted to shift the SU from a presidential structure to a flat structure. This changed the officers responsibilities to have an equitable share. The Union Affairs Officer still has the power to be an NUS delegate. This motion is about making sure we are abiding by a flat structure and that all positions have the same powers.  </w:t>
      </w:r>
      <w:r w:rsidR="00363C8A">
        <w:rPr>
          <w:rFonts w:ascii="Century Gothic" w:eastAsia="Times New Roman" w:hAnsi="Century Gothic"/>
        </w:rPr>
        <w:t xml:space="preserve"> </w:t>
      </w:r>
    </w:p>
    <w:p w14:paraId="3A14AB7D" w14:textId="15F84E60" w:rsidR="00363C8A" w:rsidRDefault="00363C8A" w:rsidP="00C41B94">
      <w:pPr>
        <w:rPr>
          <w:rFonts w:ascii="Century Gothic" w:eastAsia="Times New Roman" w:hAnsi="Century Gothic"/>
        </w:rPr>
      </w:pPr>
      <w:r w:rsidRPr="0018321C">
        <w:rPr>
          <w:rFonts w:ascii="Century Gothic" w:eastAsia="Times New Roman" w:hAnsi="Century Gothic"/>
          <w:b/>
          <w:bCs/>
        </w:rPr>
        <w:t>Speech against</w:t>
      </w:r>
      <w:r w:rsidR="0018321C" w:rsidRPr="0018321C">
        <w:rPr>
          <w:rFonts w:ascii="Century Gothic" w:eastAsia="Times New Roman" w:hAnsi="Century Gothic"/>
          <w:b/>
          <w:bCs/>
        </w:rPr>
        <w:t xml:space="preserve"> by Ifrah Farooq</w:t>
      </w:r>
      <w:r w:rsidR="0018321C">
        <w:rPr>
          <w:rFonts w:ascii="Century Gothic" w:eastAsia="Times New Roman" w:hAnsi="Century Gothic"/>
        </w:rPr>
        <w:t xml:space="preserve">: I don’t think this motion will work. The UAO interprets byelaws as the final interpreter in the situation. It is hard to do that collectively. The reason it is the UAOs job is because democracy falls under this remit. Another concern is that this is a big change to officer roles and it has had no student consultation. This won’t work in practicality. </w:t>
      </w:r>
      <w:r w:rsidR="008B6992">
        <w:rPr>
          <w:rFonts w:ascii="Century Gothic" w:eastAsia="Times New Roman" w:hAnsi="Century Gothic"/>
        </w:rPr>
        <w:t xml:space="preserve"> </w:t>
      </w:r>
      <w:r w:rsidR="008B6992">
        <w:rPr>
          <w:rFonts w:ascii="Century Gothic" w:eastAsia="Times New Roman" w:hAnsi="Century Gothic"/>
        </w:rPr>
        <w:br/>
      </w:r>
    </w:p>
    <w:p w14:paraId="579B60EA" w14:textId="6BC580C3" w:rsidR="006C785F" w:rsidRDefault="0018321C" w:rsidP="00C41B94">
      <w:pPr>
        <w:rPr>
          <w:rFonts w:ascii="Century Gothic" w:eastAsia="Times New Roman" w:hAnsi="Century Gothic"/>
        </w:rPr>
      </w:pPr>
      <w:r>
        <w:rPr>
          <w:rFonts w:ascii="Century Gothic" w:eastAsia="Times New Roman" w:hAnsi="Century Gothic"/>
          <w:b/>
          <w:bCs/>
        </w:rPr>
        <w:t>Question 1:</w:t>
      </w:r>
      <w:r w:rsidR="006C785F">
        <w:rPr>
          <w:rFonts w:ascii="Century Gothic" w:eastAsia="Times New Roman" w:hAnsi="Century Gothic"/>
          <w:b/>
          <w:bCs/>
        </w:rPr>
        <w:t xml:space="preserve"> </w:t>
      </w:r>
      <w:r w:rsidR="006C785F">
        <w:rPr>
          <w:rFonts w:ascii="Century Gothic" w:eastAsia="Times New Roman" w:hAnsi="Century Gothic"/>
        </w:rPr>
        <w:t>With the NUS conference delegate, would that remain an ex officio position? Would there be one officer who would automatically take the space? Or would it be a cross campus ballot?</w:t>
      </w:r>
    </w:p>
    <w:p w14:paraId="024BC004" w14:textId="2D7E1AFB" w:rsidR="002A5D6E" w:rsidRDefault="001473D1" w:rsidP="00C41B94">
      <w:pPr>
        <w:rPr>
          <w:rFonts w:ascii="Century Gothic" w:eastAsia="Times New Roman" w:hAnsi="Century Gothic"/>
        </w:rPr>
      </w:pPr>
      <w:r>
        <w:rPr>
          <w:rFonts w:ascii="Century Gothic" w:eastAsia="Times New Roman" w:hAnsi="Century Gothic"/>
        </w:rPr>
        <w:t>Answer</w:t>
      </w:r>
      <w:r w:rsidR="00B75866">
        <w:rPr>
          <w:rFonts w:ascii="Century Gothic" w:eastAsia="Times New Roman" w:hAnsi="Century Gothic"/>
        </w:rPr>
        <w:t>:</w:t>
      </w:r>
      <w:r w:rsidR="006C785F">
        <w:rPr>
          <w:rFonts w:ascii="Century Gothic" w:eastAsia="Times New Roman" w:hAnsi="Century Gothic"/>
          <w:b/>
          <w:bCs/>
        </w:rPr>
        <w:t xml:space="preserve"> </w:t>
      </w:r>
      <w:r w:rsidR="006C785F">
        <w:rPr>
          <w:rFonts w:ascii="Century Gothic" w:eastAsia="Times New Roman" w:hAnsi="Century Gothic"/>
        </w:rPr>
        <w:t xml:space="preserve">There is a delegate who is sent, the UA should ensure there is a delegate. It doesn’t say they should be a delegate automatically. It should always be read that way. In practicality, </w:t>
      </w:r>
      <w:r>
        <w:rPr>
          <w:rFonts w:ascii="Century Gothic" w:eastAsia="Times New Roman" w:hAnsi="Century Gothic"/>
        </w:rPr>
        <w:t xml:space="preserve">it </w:t>
      </w:r>
      <w:r w:rsidR="00807B3B">
        <w:rPr>
          <w:rFonts w:ascii="Century Gothic" w:eastAsia="Times New Roman" w:hAnsi="Century Gothic"/>
        </w:rPr>
        <w:t>would work by running an internal election within the officer team</w:t>
      </w:r>
      <w:r w:rsidR="002A5D6E">
        <w:rPr>
          <w:rFonts w:ascii="Century Gothic" w:eastAsia="Times New Roman" w:hAnsi="Century Gothic"/>
        </w:rPr>
        <w:t>.</w:t>
      </w:r>
    </w:p>
    <w:p w14:paraId="444D61AD" w14:textId="2CCC3032" w:rsidR="002A5D6E" w:rsidRDefault="001473D1" w:rsidP="00C41B94">
      <w:pPr>
        <w:rPr>
          <w:rFonts w:ascii="Century Gothic" w:eastAsia="Times New Roman" w:hAnsi="Century Gothic"/>
        </w:rPr>
      </w:pPr>
      <w:r>
        <w:rPr>
          <w:rFonts w:ascii="Century Gothic" w:eastAsia="Times New Roman" w:hAnsi="Century Gothic"/>
          <w:b/>
          <w:bCs/>
        </w:rPr>
        <w:lastRenderedPageBreak/>
        <w:t>Question 2:</w:t>
      </w:r>
      <w:r w:rsidR="002A5D6E">
        <w:rPr>
          <w:rFonts w:ascii="Century Gothic" w:eastAsia="Times New Roman" w:hAnsi="Century Gothic"/>
          <w:b/>
          <w:bCs/>
        </w:rPr>
        <w:t xml:space="preserve"> </w:t>
      </w:r>
      <w:r w:rsidR="002A5D6E">
        <w:rPr>
          <w:rFonts w:ascii="Century Gothic" w:eastAsia="Times New Roman" w:hAnsi="Century Gothic"/>
        </w:rPr>
        <w:t>Potential of inertia in the officer team, in the last point, where it says collectively, would you expect when you hit a standing block, would you use a voting system?</w:t>
      </w:r>
    </w:p>
    <w:p w14:paraId="02948BBD" w14:textId="015CF24F" w:rsidR="002860A3" w:rsidRDefault="001473D1" w:rsidP="00C41B94">
      <w:pPr>
        <w:rPr>
          <w:rFonts w:ascii="Century Gothic" w:eastAsia="Times New Roman" w:hAnsi="Century Gothic"/>
        </w:rPr>
      </w:pPr>
      <w:r>
        <w:rPr>
          <w:rFonts w:ascii="Century Gothic" w:eastAsia="Times New Roman" w:hAnsi="Century Gothic"/>
        </w:rPr>
        <w:t>Answer</w:t>
      </w:r>
      <w:r w:rsidR="00B75866">
        <w:rPr>
          <w:rFonts w:ascii="Century Gothic" w:eastAsia="Times New Roman" w:hAnsi="Century Gothic"/>
        </w:rPr>
        <w:t>:</w:t>
      </w:r>
      <w:r>
        <w:rPr>
          <w:rFonts w:ascii="Century Gothic" w:eastAsia="Times New Roman" w:hAnsi="Century Gothic"/>
        </w:rPr>
        <w:t xml:space="preserve"> </w:t>
      </w:r>
      <w:r w:rsidR="002A5D6E">
        <w:rPr>
          <w:rFonts w:ascii="Century Gothic" w:eastAsia="Times New Roman" w:hAnsi="Century Gothic"/>
          <w:b/>
          <w:bCs/>
        </w:rPr>
        <w:t xml:space="preserve"> </w:t>
      </w:r>
      <w:r w:rsidR="002A5D6E">
        <w:rPr>
          <w:rFonts w:ascii="Century Gothic" w:eastAsia="Times New Roman" w:hAnsi="Century Gothic"/>
        </w:rPr>
        <w:t xml:space="preserve">Argument that we wouldn’t reach </w:t>
      </w:r>
      <w:r w:rsidR="005B5D29">
        <w:rPr>
          <w:rFonts w:ascii="Century Gothic" w:eastAsia="Times New Roman" w:hAnsi="Century Gothic"/>
        </w:rPr>
        <w:t>consensus, we work differently from presidential structures. We should by having this clause, frames all officers to be equal in the decision</w:t>
      </w:r>
      <w:r w:rsidR="002860A3">
        <w:rPr>
          <w:rFonts w:ascii="Century Gothic" w:eastAsia="Times New Roman" w:hAnsi="Century Gothic"/>
        </w:rPr>
        <w:t>.</w:t>
      </w:r>
      <w:r w:rsidR="002860A3">
        <w:rPr>
          <w:rFonts w:ascii="Century Gothic" w:eastAsia="Times New Roman" w:hAnsi="Century Gothic"/>
        </w:rPr>
        <w:br/>
      </w:r>
      <w:r w:rsidR="00CA3677">
        <w:rPr>
          <w:rFonts w:ascii="Century Gothic" w:eastAsia="Times New Roman" w:hAnsi="Century Gothic"/>
          <w:b/>
          <w:bCs/>
        </w:rPr>
        <w:br/>
      </w:r>
      <w:r>
        <w:rPr>
          <w:rFonts w:ascii="Century Gothic" w:eastAsia="Times New Roman" w:hAnsi="Century Gothic"/>
          <w:b/>
          <w:bCs/>
        </w:rPr>
        <w:t>Question 3</w:t>
      </w:r>
      <w:r w:rsidR="002860A3">
        <w:rPr>
          <w:rFonts w:ascii="Century Gothic" w:eastAsia="Times New Roman" w:hAnsi="Century Gothic"/>
          <w:b/>
          <w:bCs/>
        </w:rPr>
        <w:t xml:space="preserve">: </w:t>
      </w:r>
      <w:r w:rsidR="002860A3">
        <w:rPr>
          <w:rFonts w:ascii="Century Gothic" w:eastAsia="Times New Roman" w:hAnsi="Century Gothic"/>
        </w:rPr>
        <w:t>Can I clarify that it is a byelaw, clause 10, and we’re adding a subclause? Byelaw 10 is about disciplinary and actions. Should it read to add the following subclause?</w:t>
      </w:r>
    </w:p>
    <w:p w14:paraId="3B8266B7" w14:textId="00DFB726" w:rsidR="006C785F" w:rsidRDefault="001473D1" w:rsidP="00C41B94">
      <w:pPr>
        <w:rPr>
          <w:rFonts w:ascii="Century Gothic" w:eastAsia="Times New Roman" w:hAnsi="Century Gothic"/>
        </w:rPr>
      </w:pPr>
      <w:r>
        <w:rPr>
          <w:rFonts w:ascii="Century Gothic" w:eastAsia="Times New Roman" w:hAnsi="Century Gothic"/>
        </w:rPr>
        <w:t>Answer</w:t>
      </w:r>
      <w:r w:rsidR="00B75866">
        <w:rPr>
          <w:rFonts w:ascii="Century Gothic" w:eastAsia="Times New Roman" w:hAnsi="Century Gothic"/>
          <w:b/>
          <w:bCs/>
        </w:rPr>
        <w:t>:</w:t>
      </w:r>
      <w:r w:rsidR="002860A3">
        <w:rPr>
          <w:rFonts w:ascii="Century Gothic" w:eastAsia="Times New Roman" w:hAnsi="Century Gothic"/>
          <w:b/>
          <w:bCs/>
        </w:rPr>
        <w:t xml:space="preserve"> </w:t>
      </w:r>
      <w:r w:rsidR="002860A3">
        <w:rPr>
          <w:rFonts w:ascii="Century Gothic" w:eastAsia="Times New Roman" w:hAnsi="Century Gothic"/>
        </w:rPr>
        <w:t xml:space="preserve">That’s a technicality, thanks for pointing it out. The reason behind this error was on my part. </w:t>
      </w:r>
      <w:r w:rsidR="002A5D6E">
        <w:rPr>
          <w:rFonts w:ascii="Century Gothic" w:eastAsia="Times New Roman" w:hAnsi="Century Gothic"/>
        </w:rPr>
        <w:br/>
      </w:r>
    </w:p>
    <w:p w14:paraId="5515F867" w14:textId="0202C7F1" w:rsidR="00166F50" w:rsidRDefault="001473D1" w:rsidP="00C41B94">
      <w:pPr>
        <w:rPr>
          <w:rFonts w:ascii="Century Gothic" w:eastAsia="Times New Roman" w:hAnsi="Century Gothic"/>
        </w:rPr>
      </w:pPr>
      <w:r>
        <w:rPr>
          <w:rFonts w:ascii="Century Gothic" w:eastAsia="Times New Roman" w:hAnsi="Century Gothic"/>
          <w:b/>
          <w:bCs/>
        </w:rPr>
        <w:t>Question 3:</w:t>
      </w:r>
      <w:r w:rsidR="00166F50">
        <w:rPr>
          <w:rFonts w:ascii="Century Gothic" w:eastAsia="Times New Roman" w:hAnsi="Century Gothic"/>
          <w:b/>
          <w:bCs/>
        </w:rPr>
        <w:t xml:space="preserve"> </w:t>
      </w:r>
      <w:r w:rsidR="00166F50">
        <w:rPr>
          <w:rFonts w:ascii="Century Gothic" w:eastAsia="Times New Roman" w:hAnsi="Century Gothic"/>
        </w:rPr>
        <w:t xml:space="preserve">Quick clarification this is NUS conference, not the liberation conference. Does this mean that we could have a consensus by the international students officer. </w:t>
      </w:r>
      <w:r w:rsidR="00B6532A">
        <w:rPr>
          <w:rFonts w:ascii="Century Gothic" w:eastAsia="Times New Roman" w:hAnsi="Century Gothic"/>
        </w:rPr>
        <w:t xml:space="preserve">Specific clause purely just NUS conference not liberation conference? </w:t>
      </w:r>
    </w:p>
    <w:p w14:paraId="770E0EF5" w14:textId="7634F895" w:rsidR="00B6532A" w:rsidRDefault="00B75866" w:rsidP="00C41B94">
      <w:pPr>
        <w:rPr>
          <w:rFonts w:ascii="Century Gothic" w:eastAsia="Times New Roman" w:hAnsi="Century Gothic"/>
        </w:rPr>
      </w:pPr>
      <w:r>
        <w:rPr>
          <w:rFonts w:ascii="Century Gothic" w:eastAsia="Times New Roman" w:hAnsi="Century Gothic"/>
        </w:rPr>
        <w:t>Answer</w:t>
      </w:r>
      <w:r w:rsidR="00B6532A">
        <w:rPr>
          <w:rFonts w:ascii="Century Gothic" w:eastAsia="Times New Roman" w:hAnsi="Century Gothic"/>
          <w:b/>
          <w:bCs/>
        </w:rPr>
        <w:t xml:space="preserve">: </w:t>
      </w:r>
      <w:r w:rsidR="00B6532A">
        <w:rPr>
          <w:rFonts w:ascii="Century Gothic" w:eastAsia="Times New Roman" w:hAnsi="Century Gothic"/>
        </w:rPr>
        <w:t>yes.</w:t>
      </w:r>
    </w:p>
    <w:p w14:paraId="110E65DE" w14:textId="6FB22350" w:rsidR="00B7547B" w:rsidRDefault="001473D1" w:rsidP="00C41B94">
      <w:pPr>
        <w:rPr>
          <w:rFonts w:ascii="Century Gothic" w:eastAsia="Times New Roman" w:hAnsi="Century Gothic"/>
        </w:rPr>
      </w:pPr>
      <w:r w:rsidRPr="00B75866">
        <w:rPr>
          <w:rFonts w:ascii="Century Gothic" w:eastAsia="Times New Roman" w:hAnsi="Century Gothic"/>
          <w:b/>
        </w:rPr>
        <w:t>Question 5</w:t>
      </w:r>
      <w:r w:rsidR="00B7547B" w:rsidRPr="00B75866">
        <w:rPr>
          <w:rFonts w:ascii="Century Gothic" w:eastAsia="Times New Roman" w:hAnsi="Century Gothic"/>
          <w:bCs/>
        </w:rPr>
        <w:t>:</w:t>
      </w:r>
      <w:r w:rsidR="00B7547B">
        <w:rPr>
          <w:rFonts w:ascii="Century Gothic" w:eastAsia="Times New Roman" w:hAnsi="Century Gothic"/>
          <w:b/>
          <w:bCs/>
        </w:rPr>
        <w:t xml:space="preserve"> </w:t>
      </w:r>
      <w:r w:rsidR="00B7547B">
        <w:rPr>
          <w:rFonts w:ascii="Century Gothic" w:eastAsia="Times New Roman" w:hAnsi="Century Gothic"/>
        </w:rPr>
        <w:t xml:space="preserve">What does 8.11b actually say? </w:t>
      </w:r>
    </w:p>
    <w:p w14:paraId="058C72F2" w14:textId="49FE3176" w:rsidR="00B7547B" w:rsidRDefault="00B75866" w:rsidP="00C41B94">
      <w:pPr>
        <w:rPr>
          <w:rFonts w:ascii="Century Gothic" w:eastAsia="Times New Roman" w:hAnsi="Century Gothic"/>
        </w:rPr>
      </w:pPr>
      <w:r>
        <w:rPr>
          <w:rFonts w:ascii="Century Gothic" w:eastAsia="Times New Roman" w:hAnsi="Century Gothic"/>
        </w:rPr>
        <w:t>Answer</w:t>
      </w:r>
      <w:r w:rsidR="00B7547B">
        <w:rPr>
          <w:rFonts w:ascii="Century Gothic" w:eastAsia="Times New Roman" w:hAnsi="Century Gothic"/>
          <w:b/>
          <w:bCs/>
        </w:rPr>
        <w:t xml:space="preserve">: </w:t>
      </w:r>
      <w:r w:rsidR="00B7547B">
        <w:rPr>
          <w:rFonts w:ascii="Century Gothic" w:eastAsia="Times New Roman" w:hAnsi="Century Gothic"/>
        </w:rPr>
        <w:t>Th</w:t>
      </w:r>
      <w:r w:rsidR="00840454">
        <w:rPr>
          <w:rFonts w:ascii="Century Gothic" w:eastAsia="Times New Roman" w:hAnsi="Century Gothic"/>
        </w:rPr>
        <w:t xml:space="preserve">is is not about the UA position, we’re not taking away powers. We’re giving other officers the same powers. </w:t>
      </w:r>
      <w:r w:rsidR="00D50080">
        <w:rPr>
          <w:rFonts w:ascii="Century Gothic" w:eastAsia="Times New Roman" w:hAnsi="Century Gothic"/>
        </w:rPr>
        <w:t xml:space="preserve">It was ensure the effective operation of the full time officer team. Sounds like the UA is the line manager for all the other officers. That is how it works right now. </w:t>
      </w:r>
    </w:p>
    <w:p w14:paraId="21EB153C" w14:textId="510F9972" w:rsidR="0017579C" w:rsidRDefault="001473D1" w:rsidP="0017579C">
      <w:pPr>
        <w:rPr>
          <w:rFonts w:ascii="Century Gothic" w:eastAsia="Times New Roman" w:hAnsi="Century Gothic"/>
        </w:rPr>
      </w:pPr>
      <w:r>
        <w:rPr>
          <w:rFonts w:ascii="Century Gothic" w:eastAsia="Times New Roman" w:hAnsi="Century Gothic"/>
          <w:b/>
          <w:bCs/>
        </w:rPr>
        <w:t>Question 6</w:t>
      </w:r>
      <w:r w:rsidR="00D50080">
        <w:rPr>
          <w:rFonts w:ascii="Century Gothic" w:eastAsia="Times New Roman" w:hAnsi="Century Gothic"/>
          <w:b/>
          <w:bCs/>
        </w:rPr>
        <w:t>:</w:t>
      </w:r>
      <w:r>
        <w:rPr>
          <w:rFonts w:ascii="Century Gothic" w:eastAsia="Times New Roman" w:hAnsi="Century Gothic"/>
          <w:b/>
          <w:bCs/>
        </w:rPr>
        <w:t xml:space="preserve"> </w:t>
      </w:r>
      <w:r w:rsidR="0017579C">
        <w:rPr>
          <w:rFonts w:ascii="Century Gothic" w:eastAsia="Times New Roman" w:hAnsi="Century Gothic"/>
        </w:rPr>
        <w:t xml:space="preserve">How does that final decision </w:t>
      </w:r>
      <w:r w:rsidR="000D02CA">
        <w:rPr>
          <w:rFonts w:ascii="Century Gothic" w:eastAsia="Times New Roman" w:hAnsi="Century Gothic"/>
        </w:rPr>
        <w:t>work if there’s no consensus?</w:t>
      </w:r>
    </w:p>
    <w:p w14:paraId="694055D8" w14:textId="77777777" w:rsidR="00B75866" w:rsidRDefault="00B75866" w:rsidP="0017579C">
      <w:pPr>
        <w:rPr>
          <w:rFonts w:ascii="Century Gothic" w:eastAsia="Times New Roman" w:hAnsi="Century Gothic"/>
        </w:rPr>
      </w:pPr>
      <w:r w:rsidRPr="00B75866">
        <w:rPr>
          <w:rFonts w:ascii="Century Gothic" w:eastAsia="Times New Roman" w:hAnsi="Century Gothic"/>
        </w:rPr>
        <w:t>Answer</w:t>
      </w:r>
      <w:r w:rsidR="000D02CA" w:rsidRPr="00B75866">
        <w:rPr>
          <w:rFonts w:ascii="Century Gothic" w:eastAsia="Times New Roman" w:hAnsi="Century Gothic"/>
        </w:rPr>
        <w:t>: All the presidents, VPs, because we have this economy for all these officers. It’s more about making sure we have a discussion, it’s not just one student who gets to give their</w:t>
      </w:r>
      <w:r w:rsidR="000D02CA">
        <w:rPr>
          <w:rFonts w:ascii="Century Gothic" w:eastAsia="Times New Roman" w:hAnsi="Century Gothic"/>
        </w:rPr>
        <w:t xml:space="preserve"> opinion. It’s okay for union affairs to make their decisions, but at least for the other officers to have that say</w:t>
      </w:r>
      <w:r w:rsidR="00A14FA1">
        <w:rPr>
          <w:rFonts w:ascii="Century Gothic" w:eastAsia="Times New Roman" w:hAnsi="Century Gothic"/>
        </w:rPr>
        <w:t>. This is our student body consultation, that’s why we bought this to student council.</w:t>
      </w:r>
    </w:p>
    <w:p w14:paraId="05207C3F" w14:textId="51157237" w:rsidR="000D02CA" w:rsidRPr="00B75866" w:rsidRDefault="00B75866" w:rsidP="0017579C">
      <w:pPr>
        <w:rPr>
          <w:rFonts w:ascii="Century Gothic" w:eastAsia="Times New Roman" w:hAnsi="Century Gothic"/>
          <w:i/>
          <w:iCs/>
        </w:rPr>
      </w:pPr>
      <w:r>
        <w:rPr>
          <w:rFonts w:ascii="Century Gothic" w:eastAsia="Times New Roman" w:hAnsi="Century Gothic"/>
          <w:i/>
          <w:iCs/>
        </w:rPr>
        <w:t xml:space="preserve">Chair asks for another round of speeches. </w:t>
      </w:r>
      <w:r w:rsidR="00A14FA1">
        <w:rPr>
          <w:rFonts w:ascii="Century Gothic" w:eastAsia="Times New Roman" w:hAnsi="Century Gothic"/>
        </w:rPr>
        <w:t xml:space="preserve"> </w:t>
      </w:r>
    </w:p>
    <w:p w14:paraId="6A5F3143" w14:textId="7E5FB504" w:rsidR="00CE1D99" w:rsidRDefault="00CE1D99" w:rsidP="0017579C">
      <w:pPr>
        <w:rPr>
          <w:rFonts w:ascii="Century Gothic" w:eastAsia="Times New Roman" w:hAnsi="Century Gothic"/>
        </w:rPr>
      </w:pPr>
      <w:r>
        <w:rPr>
          <w:rFonts w:ascii="Century Gothic" w:eastAsia="Times New Roman" w:hAnsi="Century Gothic"/>
          <w:b/>
          <w:bCs/>
        </w:rPr>
        <w:t xml:space="preserve">Speech </w:t>
      </w:r>
      <w:r w:rsidR="001473D1">
        <w:rPr>
          <w:rFonts w:ascii="Century Gothic" w:eastAsia="Times New Roman" w:hAnsi="Century Gothic"/>
          <w:b/>
          <w:bCs/>
        </w:rPr>
        <w:t>against by Seb Key:</w:t>
      </w:r>
      <w:r w:rsidR="000A17B8">
        <w:rPr>
          <w:rFonts w:ascii="Century Gothic" w:eastAsia="Times New Roman" w:hAnsi="Century Gothic"/>
        </w:rPr>
        <w:t xml:space="preserve"> Clarifies the motion -</w:t>
      </w:r>
      <w:r>
        <w:rPr>
          <w:rFonts w:ascii="Century Gothic" w:eastAsia="Times New Roman" w:hAnsi="Century Gothic"/>
        </w:rPr>
        <w:t xml:space="preserve"> clause 11b, we are a flat structure that this represents our </w:t>
      </w:r>
      <w:r w:rsidR="000A17B8">
        <w:rPr>
          <w:rFonts w:ascii="Century Gothic" w:eastAsia="Times New Roman" w:hAnsi="Century Gothic"/>
        </w:rPr>
        <w:t>pay scale</w:t>
      </w:r>
      <w:r>
        <w:rPr>
          <w:rFonts w:ascii="Century Gothic" w:eastAsia="Times New Roman" w:hAnsi="Century Gothic"/>
        </w:rPr>
        <w:t xml:space="preserve">. This doesn’t necessarily mean there is a leader. That being in place doesn’t mean that we have a presidential structure. Everything we’ve done as a team this year hasn’t been done by any presidential means. The role </w:t>
      </w:r>
      <w:r w:rsidR="000A17B8">
        <w:rPr>
          <w:rFonts w:ascii="Century Gothic" w:eastAsia="Times New Roman" w:hAnsi="Century Gothic"/>
        </w:rPr>
        <w:t>the UAO plays</w:t>
      </w:r>
      <w:r>
        <w:rPr>
          <w:rFonts w:ascii="Century Gothic" w:eastAsia="Times New Roman" w:hAnsi="Century Gothic"/>
        </w:rPr>
        <w:t xml:space="preserve"> isn’t presidential, just helping things go by. </w:t>
      </w:r>
      <w:r w:rsidR="000A17B8">
        <w:rPr>
          <w:rFonts w:ascii="Century Gothic" w:eastAsia="Times New Roman" w:hAnsi="Century Gothic"/>
        </w:rPr>
        <w:t>R</w:t>
      </w:r>
      <w:r>
        <w:rPr>
          <w:rFonts w:ascii="Century Gothic" w:eastAsia="Times New Roman" w:hAnsi="Century Gothic"/>
        </w:rPr>
        <w:t>emoving that clause would be a bad thing.</w:t>
      </w:r>
      <w:r w:rsidR="000A17B8">
        <w:rPr>
          <w:rFonts w:ascii="Century Gothic" w:eastAsia="Times New Roman" w:hAnsi="Century Gothic"/>
        </w:rPr>
        <w:t xml:space="preserve"> In terms of NUS, we all have our ow</w:t>
      </w:r>
      <w:r>
        <w:rPr>
          <w:rFonts w:ascii="Century Gothic" w:eastAsia="Times New Roman" w:hAnsi="Century Gothic"/>
        </w:rPr>
        <w:t>n delegations, I sit on one of the academic planning groups, ELA goes to the liberation conference. We’re naturally delegate</w:t>
      </w:r>
      <w:r w:rsidR="000A17B8">
        <w:rPr>
          <w:rFonts w:ascii="Century Gothic" w:eastAsia="Times New Roman" w:hAnsi="Century Gothic"/>
        </w:rPr>
        <w:t>d</w:t>
      </w:r>
      <w:r>
        <w:rPr>
          <w:rFonts w:ascii="Century Gothic" w:eastAsia="Times New Roman" w:hAnsi="Century Gothic"/>
        </w:rPr>
        <w:t xml:space="preserve">. It’s actually ok that there is an NUS delegate. Interpreting byelaws, having one person to have a final say doesn’t indicate anything towards presidentialism, or any form of leadership. </w:t>
      </w:r>
    </w:p>
    <w:p w14:paraId="28061392" w14:textId="46F59064" w:rsidR="00845727" w:rsidRDefault="001473D1" w:rsidP="0017579C">
      <w:pPr>
        <w:rPr>
          <w:rFonts w:ascii="Century Gothic" w:eastAsia="Times New Roman" w:hAnsi="Century Gothic"/>
        </w:rPr>
      </w:pPr>
      <w:r>
        <w:rPr>
          <w:rFonts w:ascii="Century Gothic" w:eastAsia="Times New Roman" w:hAnsi="Century Gothic"/>
          <w:b/>
          <w:bCs/>
        </w:rPr>
        <w:lastRenderedPageBreak/>
        <w:t xml:space="preserve">Speech for by </w:t>
      </w:r>
      <w:proofErr w:type="spellStart"/>
      <w:r w:rsidR="00845727">
        <w:rPr>
          <w:rFonts w:ascii="Century Gothic" w:eastAsia="Times New Roman" w:hAnsi="Century Gothic"/>
          <w:b/>
          <w:bCs/>
        </w:rPr>
        <w:t>Muazam</w:t>
      </w:r>
      <w:proofErr w:type="spellEnd"/>
      <w:r w:rsidR="00B75866">
        <w:rPr>
          <w:rFonts w:ascii="Century Gothic" w:eastAsia="Times New Roman" w:hAnsi="Century Gothic"/>
          <w:b/>
          <w:bCs/>
        </w:rPr>
        <w:t xml:space="preserve"> Tahir:</w:t>
      </w:r>
      <w:r w:rsidR="00845727">
        <w:rPr>
          <w:rFonts w:ascii="Century Gothic" w:eastAsia="Times New Roman" w:hAnsi="Century Gothic"/>
          <w:b/>
          <w:bCs/>
        </w:rPr>
        <w:t xml:space="preserve"> </w:t>
      </w:r>
      <w:r w:rsidR="005D2C0E">
        <w:rPr>
          <w:rFonts w:ascii="Century Gothic" w:eastAsia="Times New Roman" w:hAnsi="Century Gothic"/>
        </w:rPr>
        <w:t>Explains that the clause for UAO to be NUS delegate combined with ability to interpret the byelaws is where the problem lies. States that every word of the byelaws is important, and this motion will change how this works.</w:t>
      </w:r>
      <w:r w:rsidR="00845727">
        <w:rPr>
          <w:rFonts w:ascii="Century Gothic" w:eastAsia="Times New Roman" w:hAnsi="Century Gothic"/>
        </w:rPr>
        <w:t xml:space="preserve"> </w:t>
      </w:r>
    </w:p>
    <w:p w14:paraId="6A665DAE" w14:textId="04226DA5" w:rsidR="00305CC1" w:rsidRPr="00642938" w:rsidRDefault="00642938" w:rsidP="0017579C">
      <w:pPr>
        <w:rPr>
          <w:rFonts w:ascii="Century Gothic" w:eastAsia="Times New Roman" w:hAnsi="Century Gothic"/>
        </w:rPr>
      </w:pPr>
      <w:r w:rsidRPr="00642938">
        <w:rPr>
          <w:rFonts w:ascii="Century Gothic" w:eastAsia="Times New Roman" w:hAnsi="Century Gothic"/>
        </w:rPr>
        <w:t xml:space="preserve">Leah Martindale proposes to vote </w:t>
      </w:r>
      <w:r w:rsidR="00305CC1" w:rsidRPr="00642938">
        <w:rPr>
          <w:rFonts w:ascii="Century Gothic" w:eastAsia="Times New Roman" w:hAnsi="Century Gothic"/>
        </w:rPr>
        <w:t xml:space="preserve">this motion in </w:t>
      </w:r>
      <w:r w:rsidR="006B4CE4">
        <w:rPr>
          <w:rFonts w:ascii="Century Gothic" w:eastAsia="Times New Roman" w:hAnsi="Century Gothic"/>
        </w:rPr>
        <w:t>three p</w:t>
      </w:r>
      <w:r w:rsidR="00305CC1" w:rsidRPr="00642938">
        <w:rPr>
          <w:rFonts w:ascii="Century Gothic" w:eastAsia="Times New Roman" w:hAnsi="Century Gothic"/>
        </w:rPr>
        <w:t>arts</w:t>
      </w:r>
      <w:r w:rsidR="006B4CE4">
        <w:rPr>
          <w:rFonts w:ascii="Century Gothic" w:eastAsia="Times New Roman" w:hAnsi="Century Gothic"/>
        </w:rPr>
        <w:t xml:space="preserve"> – explains that</w:t>
      </w:r>
      <w:r w:rsidR="00FE17DD" w:rsidRPr="00642938">
        <w:rPr>
          <w:rFonts w:ascii="Century Gothic" w:eastAsia="Times New Roman" w:hAnsi="Century Gothic"/>
        </w:rPr>
        <w:t xml:space="preserve"> this will allow people to make the most informed choice. </w:t>
      </w:r>
    </w:p>
    <w:p w14:paraId="07754089" w14:textId="5845A4BD" w:rsidR="0017579C" w:rsidRPr="00413DAE" w:rsidRDefault="00413DAE" w:rsidP="0017579C">
      <w:pPr>
        <w:rPr>
          <w:rFonts w:ascii="Century Gothic" w:eastAsia="Times New Roman" w:hAnsi="Century Gothic"/>
          <w:i/>
          <w:iCs/>
        </w:rPr>
      </w:pPr>
      <w:r>
        <w:rPr>
          <w:rFonts w:ascii="Century Gothic" w:eastAsia="Times New Roman" w:hAnsi="Century Gothic"/>
          <w:i/>
          <w:iCs/>
        </w:rPr>
        <w:t xml:space="preserve">Chair asks for a speech against voting in parts. </w:t>
      </w:r>
    </w:p>
    <w:p w14:paraId="0D129740" w14:textId="06268769" w:rsidR="00ED1179" w:rsidRDefault="00413DAE" w:rsidP="0017579C">
      <w:pPr>
        <w:rPr>
          <w:rFonts w:ascii="Century Gothic" w:eastAsia="Times New Roman" w:hAnsi="Century Gothic"/>
        </w:rPr>
      </w:pPr>
      <w:r>
        <w:rPr>
          <w:rFonts w:ascii="Century Gothic" w:eastAsia="Times New Roman" w:hAnsi="Century Gothic"/>
          <w:b/>
          <w:bCs/>
        </w:rPr>
        <w:t xml:space="preserve">Speech against by </w:t>
      </w:r>
      <w:proofErr w:type="spellStart"/>
      <w:r>
        <w:rPr>
          <w:rFonts w:ascii="Century Gothic" w:eastAsia="Times New Roman" w:hAnsi="Century Gothic"/>
          <w:b/>
          <w:bCs/>
        </w:rPr>
        <w:t>Muazam</w:t>
      </w:r>
      <w:proofErr w:type="spellEnd"/>
      <w:r>
        <w:rPr>
          <w:rFonts w:ascii="Century Gothic" w:eastAsia="Times New Roman" w:hAnsi="Century Gothic"/>
          <w:b/>
          <w:bCs/>
        </w:rPr>
        <w:t xml:space="preserve"> Tahir</w:t>
      </w:r>
      <w:r w:rsidR="007E0A71">
        <w:rPr>
          <w:rFonts w:ascii="Century Gothic" w:eastAsia="Times New Roman" w:hAnsi="Century Gothic"/>
          <w:b/>
          <w:bCs/>
        </w:rPr>
        <w:t xml:space="preserve">: </w:t>
      </w:r>
      <w:r w:rsidR="007E0A71">
        <w:rPr>
          <w:rFonts w:ascii="Century Gothic" w:eastAsia="Times New Roman" w:hAnsi="Century Gothic"/>
        </w:rPr>
        <w:t>I’m against splitting this. The premise behind the three parts are the same</w:t>
      </w:r>
      <w:r w:rsidR="00ED1179">
        <w:rPr>
          <w:rFonts w:ascii="Century Gothic" w:eastAsia="Times New Roman" w:hAnsi="Century Gothic"/>
        </w:rPr>
        <w:t xml:space="preserve">, it’s all about making it a flat structure. It ends up being the same question. Are we a flat </w:t>
      </w:r>
      <w:r w:rsidR="005D2C0E">
        <w:rPr>
          <w:rFonts w:ascii="Century Gothic" w:eastAsia="Times New Roman" w:hAnsi="Century Gothic"/>
        </w:rPr>
        <w:t>structure</w:t>
      </w:r>
      <w:r w:rsidR="00ED1179">
        <w:rPr>
          <w:rFonts w:ascii="Century Gothic" w:eastAsia="Times New Roman" w:hAnsi="Century Gothic"/>
        </w:rPr>
        <w:t xml:space="preserve"> or a presidential structure? We should not split them, as they’re all the same premise. </w:t>
      </w:r>
    </w:p>
    <w:p w14:paraId="1A0DE9A7" w14:textId="4408A3C2" w:rsidR="00ED1179" w:rsidRPr="001473D1" w:rsidRDefault="001473D1" w:rsidP="0017579C">
      <w:pPr>
        <w:rPr>
          <w:rFonts w:ascii="Century Gothic" w:eastAsia="Times New Roman" w:hAnsi="Century Gothic"/>
          <w:b/>
          <w:bCs/>
          <w:i/>
          <w:iCs/>
        </w:rPr>
      </w:pPr>
      <w:r>
        <w:rPr>
          <w:rFonts w:ascii="Century Gothic" w:eastAsia="Times New Roman" w:hAnsi="Century Gothic"/>
        </w:rPr>
        <w:t xml:space="preserve">The meeting moves to a vote – </w:t>
      </w:r>
      <w:r>
        <w:rPr>
          <w:rFonts w:ascii="Century Gothic" w:eastAsia="Times New Roman" w:hAnsi="Century Gothic"/>
          <w:b/>
          <w:bCs/>
          <w:i/>
          <w:iCs/>
        </w:rPr>
        <w:t xml:space="preserve">voting in parts doesn’t pass.  </w:t>
      </w:r>
    </w:p>
    <w:p w14:paraId="7224E59E" w14:textId="377BF5C9" w:rsidR="00B50360" w:rsidRPr="00413DAE" w:rsidRDefault="00B50360" w:rsidP="0017579C">
      <w:pPr>
        <w:rPr>
          <w:rFonts w:ascii="Century Gothic" w:eastAsia="Times New Roman" w:hAnsi="Century Gothic"/>
          <w:i/>
          <w:iCs/>
        </w:rPr>
      </w:pPr>
      <w:r w:rsidRPr="00413DAE">
        <w:rPr>
          <w:rFonts w:ascii="Century Gothic" w:eastAsia="Times New Roman" w:hAnsi="Century Gothic"/>
          <w:i/>
          <w:iCs/>
        </w:rPr>
        <w:t xml:space="preserve">Chair asks for one final round of debate for </w:t>
      </w:r>
      <w:r w:rsidR="00413DAE">
        <w:rPr>
          <w:rFonts w:ascii="Century Gothic" w:eastAsia="Times New Roman" w:hAnsi="Century Gothic"/>
          <w:i/>
          <w:iCs/>
        </w:rPr>
        <w:t>the</w:t>
      </w:r>
      <w:r w:rsidRPr="00413DAE">
        <w:rPr>
          <w:rFonts w:ascii="Century Gothic" w:eastAsia="Times New Roman" w:hAnsi="Century Gothic"/>
          <w:i/>
          <w:iCs/>
        </w:rPr>
        <w:t xml:space="preserve"> motion.</w:t>
      </w:r>
    </w:p>
    <w:p w14:paraId="28C70E1E" w14:textId="4705CF5C" w:rsidR="00B50360" w:rsidRDefault="00B50360" w:rsidP="0017579C">
      <w:pPr>
        <w:rPr>
          <w:rFonts w:ascii="Century Gothic" w:eastAsia="Times New Roman" w:hAnsi="Century Gothic"/>
          <w:b/>
          <w:bCs/>
        </w:rPr>
      </w:pPr>
      <w:r>
        <w:rPr>
          <w:rFonts w:ascii="Century Gothic" w:eastAsia="Times New Roman" w:hAnsi="Century Gothic"/>
          <w:b/>
          <w:bCs/>
          <w:i/>
          <w:iCs/>
        </w:rPr>
        <w:t>Speech for</w:t>
      </w:r>
      <w:r w:rsidR="001473D1">
        <w:rPr>
          <w:rFonts w:ascii="Century Gothic" w:eastAsia="Times New Roman" w:hAnsi="Century Gothic"/>
          <w:b/>
          <w:bCs/>
          <w:i/>
          <w:iCs/>
        </w:rPr>
        <w:t xml:space="preserve"> by </w:t>
      </w:r>
      <w:r>
        <w:rPr>
          <w:rFonts w:ascii="Century Gothic" w:eastAsia="Times New Roman" w:hAnsi="Century Gothic"/>
          <w:b/>
          <w:bCs/>
        </w:rPr>
        <w:t>Ruth</w:t>
      </w:r>
      <w:r w:rsidRPr="0077419C">
        <w:rPr>
          <w:rFonts w:ascii="Century Gothic" w:eastAsia="Times New Roman" w:hAnsi="Century Gothic"/>
        </w:rPr>
        <w:t xml:space="preserve">: </w:t>
      </w:r>
      <w:r w:rsidR="006B4CE4">
        <w:rPr>
          <w:rFonts w:ascii="Century Gothic" w:eastAsia="Times New Roman" w:hAnsi="Century Gothic"/>
        </w:rPr>
        <w:t xml:space="preserve">Reiterates that this motion is about </w:t>
      </w:r>
      <w:r w:rsidR="00F9176D" w:rsidRPr="0077419C">
        <w:rPr>
          <w:rFonts w:ascii="Century Gothic" w:eastAsia="Times New Roman" w:hAnsi="Century Gothic"/>
        </w:rPr>
        <w:t>mitigating the risk of future UA</w:t>
      </w:r>
      <w:r w:rsidR="006B4CE4">
        <w:rPr>
          <w:rFonts w:ascii="Century Gothic" w:eastAsia="Times New Roman" w:hAnsi="Century Gothic"/>
        </w:rPr>
        <w:t>Os</w:t>
      </w:r>
      <w:r w:rsidR="005D2C0E">
        <w:rPr>
          <w:rFonts w:ascii="Century Gothic" w:eastAsia="Times New Roman" w:hAnsi="Century Gothic"/>
        </w:rPr>
        <w:t xml:space="preserve">, explaining that the </w:t>
      </w:r>
      <w:r w:rsidR="00F9176D" w:rsidRPr="0077419C">
        <w:rPr>
          <w:rFonts w:ascii="Century Gothic" w:eastAsia="Times New Roman" w:hAnsi="Century Gothic"/>
        </w:rPr>
        <w:t>ability to interpret byelaws gives them a lot of power</w:t>
      </w:r>
      <w:r w:rsidR="005D2C0E">
        <w:rPr>
          <w:rFonts w:ascii="Century Gothic" w:eastAsia="Times New Roman" w:hAnsi="Century Gothic"/>
        </w:rPr>
        <w:t xml:space="preserve"> and they could act like a president.</w:t>
      </w:r>
      <w:r w:rsidR="00F9176D" w:rsidRPr="0077419C">
        <w:rPr>
          <w:rFonts w:ascii="Century Gothic" w:eastAsia="Times New Roman" w:hAnsi="Century Gothic"/>
        </w:rPr>
        <w:t xml:space="preserve"> </w:t>
      </w:r>
      <w:r w:rsidR="005D2C0E">
        <w:rPr>
          <w:rFonts w:ascii="Century Gothic" w:eastAsia="Times New Roman" w:hAnsi="Century Gothic"/>
        </w:rPr>
        <w:t xml:space="preserve">The motion </w:t>
      </w:r>
      <w:r w:rsidR="0077419C" w:rsidRPr="0077419C">
        <w:rPr>
          <w:rFonts w:ascii="Century Gothic" w:eastAsia="Times New Roman" w:hAnsi="Century Gothic"/>
        </w:rPr>
        <w:t>is about ensuring the structure we say we have, is the structure we have</w:t>
      </w:r>
      <w:r w:rsidR="005D2C0E">
        <w:rPr>
          <w:rFonts w:ascii="Century Gothic" w:eastAsia="Times New Roman" w:hAnsi="Century Gothic"/>
        </w:rPr>
        <w:t xml:space="preserve"> and ensure </w:t>
      </w:r>
      <w:r w:rsidR="0077419C" w:rsidRPr="0077419C">
        <w:rPr>
          <w:rFonts w:ascii="Century Gothic" w:eastAsia="Times New Roman" w:hAnsi="Century Gothic"/>
        </w:rPr>
        <w:t>the responsibilities are shared evenly between us</w:t>
      </w:r>
      <w:r w:rsidR="005D2C0E">
        <w:rPr>
          <w:rFonts w:ascii="Century Gothic" w:eastAsia="Times New Roman" w:hAnsi="Century Gothic"/>
        </w:rPr>
        <w:t>.</w:t>
      </w:r>
      <w:r w:rsidR="0077419C">
        <w:rPr>
          <w:rFonts w:ascii="Century Gothic" w:eastAsia="Times New Roman" w:hAnsi="Century Gothic"/>
          <w:b/>
          <w:bCs/>
        </w:rPr>
        <w:t xml:space="preserve"> </w:t>
      </w:r>
    </w:p>
    <w:p w14:paraId="6E7B0FCA" w14:textId="6BB143F3" w:rsidR="00DD5D32" w:rsidRDefault="001473D1" w:rsidP="007300C0">
      <w:pPr>
        <w:rPr>
          <w:rFonts w:ascii="Century Gothic" w:eastAsia="Times New Roman" w:hAnsi="Century Gothic"/>
        </w:rPr>
      </w:pPr>
      <w:r>
        <w:rPr>
          <w:rFonts w:ascii="Century Gothic" w:eastAsia="Times New Roman" w:hAnsi="Century Gothic"/>
          <w:b/>
          <w:bCs/>
        </w:rPr>
        <w:t>Speech against by Ifrah</w:t>
      </w:r>
      <w:r w:rsidR="0077419C">
        <w:rPr>
          <w:rFonts w:ascii="Century Gothic" w:eastAsia="Times New Roman" w:hAnsi="Century Gothic"/>
          <w:b/>
          <w:bCs/>
        </w:rPr>
        <w:t xml:space="preserve">: </w:t>
      </w:r>
      <w:r w:rsidR="006512D4">
        <w:rPr>
          <w:rFonts w:ascii="Century Gothic" w:eastAsia="Times New Roman" w:hAnsi="Century Gothic"/>
        </w:rPr>
        <w:t xml:space="preserve">States that the </w:t>
      </w:r>
      <w:r w:rsidR="00F56C92">
        <w:rPr>
          <w:rFonts w:ascii="Century Gothic" w:eastAsia="Times New Roman" w:hAnsi="Century Gothic"/>
        </w:rPr>
        <w:t xml:space="preserve">most contentious part of this is </w:t>
      </w:r>
      <w:r w:rsidR="006512D4">
        <w:rPr>
          <w:rFonts w:ascii="Century Gothic" w:eastAsia="Times New Roman" w:hAnsi="Century Gothic"/>
        </w:rPr>
        <w:t>the ability to interpret byelaws. Clarifies that the power has only been used once this year</w:t>
      </w:r>
      <w:r w:rsidR="00D95161">
        <w:rPr>
          <w:rFonts w:ascii="Century Gothic" w:eastAsia="Times New Roman" w:hAnsi="Century Gothic"/>
        </w:rPr>
        <w:t xml:space="preserve"> which was due to a difficult situation when no elected officer was in place. It is not an overarching power, explains that it is used only when needed and the reason is because the UAO is responsible for democracy in the Union. </w:t>
      </w:r>
    </w:p>
    <w:p w14:paraId="7BA3631F" w14:textId="364DA720" w:rsidR="00582BF6" w:rsidRPr="001473D1" w:rsidRDefault="001473D1" w:rsidP="0017579C">
      <w:pPr>
        <w:rPr>
          <w:rFonts w:ascii="Century Gothic" w:eastAsia="Times New Roman" w:hAnsi="Century Gothic"/>
          <w:b/>
          <w:bCs/>
          <w:i/>
          <w:iCs/>
        </w:rPr>
      </w:pPr>
      <w:r>
        <w:rPr>
          <w:rFonts w:ascii="Century Gothic" w:eastAsia="Times New Roman" w:hAnsi="Century Gothic"/>
        </w:rPr>
        <w:t xml:space="preserve">The meeting moves to a vote – </w:t>
      </w:r>
      <w:r>
        <w:rPr>
          <w:rFonts w:ascii="Century Gothic" w:eastAsia="Times New Roman" w:hAnsi="Century Gothic"/>
          <w:b/>
          <w:bCs/>
          <w:i/>
          <w:iCs/>
        </w:rPr>
        <w:t xml:space="preserve">the motion doesn’t pass.  </w:t>
      </w:r>
    </w:p>
    <w:p w14:paraId="6C031B05" w14:textId="5C113903" w:rsidR="00104F91" w:rsidRPr="007300C0" w:rsidRDefault="008E6DF3" w:rsidP="00104F91">
      <w:pPr>
        <w:rPr>
          <w:rFonts w:ascii="Century Gothic" w:eastAsia="Times New Roman" w:hAnsi="Century Gothic"/>
          <w:sz w:val="28"/>
          <w:szCs w:val="28"/>
        </w:rPr>
      </w:pPr>
      <w:r w:rsidRPr="00036AC8">
        <w:rPr>
          <w:rFonts w:ascii="Century Gothic" w:eastAsia="Times New Roman" w:hAnsi="Century Gothic"/>
          <w:b/>
          <w:bCs/>
          <w:sz w:val="24"/>
          <w:szCs w:val="24"/>
        </w:rPr>
        <w:t>Motion 6: A Council Agenda That Works</w:t>
      </w:r>
    </w:p>
    <w:p w14:paraId="0093CD69" w14:textId="1901F8A9" w:rsidR="00104F91" w:rsidRDefault="001473D1" w:rsidP="00104F91">
      <w:pPr>
        <w:rPr>
          <w:rFonts w:ascii="Century Gothic" w:eastAsia="Times New Roman" w:hAnsi="Century Gothic"/>
        </w:rPr>
      </w:pPr>
      <w:r>
        <w:rPr>
          <w:rFonts w:ascii="Century Gothic" w:eastAsia="Times New Roman" w:hAnsi="Century Gothic"/>
          <w:b/>
          <w:bCs/>
        </w:rPr>
        <w:t xml:space="preserve">Speech for by </w:t>
      </w:r>
      <w:r w:rsidR="00104F91">
        <w:rPr>
          <w:rFonts w:ascii="Century Gothic" w:eastAsia="Times New Roman" w:hAnsi="Century Gothic"/>
          <w:b/>
          <w:bCs/>
        </w:rPr>
        <w:t>Ifrah</w:t>
      </w:r>
      <w:r>
        <w:rPr>
          <w:rFonts w:ascii="Century Gothic" w:eastAsia="Times New Roman" w:hAnsi="Century Gothic"/>
          <w:b/>
          <w:bCs/>
        </w:rPr>
        <w:t xml:space="preserve"> Farooq</w:t>
      </w:r>
      <w:r w:rsidR="00104F91">
        <w:rPr>
          <w:rFonts w:ascii="Century Gothic" w:eastAsia="Times New Roman" w:hAnsi="Century Gothic"/>
          <w:b/>
          <w:bCs/>
        </w:rPr>
        <w:t xml:space="preserve">: </w:t>
      </w:r>
      <w:r w:rsidR="00386FCB">
        <w:rPr>
          <w:rFonts w:ascii="Century Gothic" w:eastAsia="Times New Roman" w:hAnsi="Century Gothic"/>
        </w:rPr>
        <w:t>Student</w:t>
      </w:r>
      <w:r w:rsidR="00104F91">
        <w:rPr>
          <w:rFonts w:ascii="Century Gothic" w:eastAsia="Times New Roman" w:hAnsi="Century Gothic"/>
        </w:rPr>
        <w:t xml:space="preserve"> </w:t>
      </w:r>
      <w:r w:rsidR="00386FCB">
        <w:rPr>
          <w:rFonts w:ascii="Century Gothic" w:eastAsia="Times New Roman" w:hAnsi="Century Gothic"/>
        </w:rPr>
        <w:t>C</w:t>
      </w:r>
      <w:r w:rsidR="00104F91">
        <w:rPr>
          <w:rFonts w:ascii="Century Gothic" w:eastAsia="Times New Roman" w:hAnsi="Century Gothic"/>
        </w:rPr>
        <w:t xml:space="preserve">ouncil has lots of different rules and </w:t>
      </w:r>
      <w:r w:rsidR="005D2C0E">
        <w:rPr>
          <w:rFonts w:ascii="Century Gothic" w:eastAsia="Times New Roman" w:hAnsi="Century Gothic"/>
        </w:rPr>
        <w:t>responsibilities</w:t>
      </w:r>
      <w:r w:rsidR="00386FCB">
        <w:rPr>
          <w:rFonts w:ascii="Century Gothic" w:eastAsia="Times New Roman" w:hAnsi="Century Gothic"/>
        </w:rPr>
        <w:t>,</w:t>
      </w:r>
      <w:r w:rsidR="00104F91">
        <w:rPr>
          <w:rFonts w:ascii="Century Gothic" w:eastAsia="Times New Roman" w:hAnsi="Century Gothic"/>
        </w:rPr>
        <w:t xml:space="preserve"> </w:t>
      </w:r>
      <w:r w:rsidR="00386FCB">
        <w:rPr>
          <w:rFonts w:ascii="Century Gothic" w:eastAsia="Times New Roman" w:hAnsi="Century Gothic"/>
        </w:rPr>
        <w:t xml:space="preserve">it </w:t>
      </w:r>
      <w:r w:rsidR="00104F91">
        <w:rPr>
          <w:rFonts w:ascii="Century Gothic" w:eastAsia="Times New Roman" w:hAnsi="Century Gothic"/>
        </w:rPr>
        <w:t>pass</w:t>
      </w:r>
      <w:r w:rsidR="00386FCB">
        <w:rPr>
          <w:rFonts w:ascii="Century Gothic" w:eastAsia="Times New Roman" w:hAnsi="Century Gothic"/>
        </w:rPr>
        <w:t>es</w:t>
      </w:r>
      <w:r w:rsidR="00104F91">
        <w:rPr>
          <w:rFonts w:ascii="Century Gothic" w:eastAsia="Times New Roman" w:hAnsi="Century Gothic"/>
        </w:rPr>
        <w:t xml:space="preserve"> policy and hold officers to account</w:t>
      </w:r>
      <w:r w:rsidR="00AC5B75">
        <w:rPr>
          <w:rFonts w:ascii="Century Gothic" w:eastAsia="Times New Roman" w:hAnsi="Century Gothic"/>
        </w:rPr>
        <w:t>. T</w:t>
      </w:r>
      <w:r w:rsidR="00104F91">
        <w:rPr>
          <w:rFonts w:ascii="Century Gothic" w:eastAsia="Times New Roman" w:hAnsi="Century Gothic"/>
        </w:rPr>
        <w:t xml:space="preserve">here’s a disconnect between what the byelaws say and how it works in practice. </w:t>
      </w:r>
      <w:r w:rsidR="00AC5B75">
        <w:rPr>
          <w:rFonts w:ascii="Century Gothic" w:eastAsia="Times New Roman" w:hAnsi="Century Gothic"/>
        </w:rPr>
        <w:t>This motion is about making sure the byelaws are aligned with best practice.</w:t>
      </w:r>
      <w:r w:rsidR="00E10C5A">
        <w:rPr>
          <w:rFonts w:ascii="Century Gothic" w:eastAsia="Times New Roman" w:hAnsi="Century Gothic"/>
        </w:rPr>
        <w:t xml:space="preserve"> This will mandate the new Officer Team to make Council more accessible and understandable to the membership. </w:t>
      </w:r>
    </w:p>
    <w:p w14:paraId="3CFA1AF3" w14:textId="25534A84" w:rsidR="00821B4F" w:rsidRDefault="001473D1" w:rsidP="00104F91">
      <w:pPr>
        <w:rPr>
          <w:rFonts w:ascii="Century Gothic" w:eastAsia="Times New Roman" w:hAnsi="Century Gothic"/>
        </w:rPr>
      </w:pPr>
      <w:r>
        <w:rPr>
          <w:rFonts w:ascii="Century Gothic" w:eastAsia="Times New Roman" w:hAnsi="Century Gothic"/>
          <w:b/>
          <w:bCs/>
        </w:rPr>
        <w:t>Question 1</w:t>
      </w:r>
      <w:r w:rsidR="00E019C4">
        <w:rPr>
          <w:rFonts w:ascii="Century Gothic" w:eastAsia="Times New Roman" w:hAnsi="Century Gothic"/>
          <w:b/>
          <w:bCs/>
        </w:rPr>
        <w:t>:</w:t>
      </w:r>
      <w:r>
        <w:rPr>
          <w:rFonts w:ascii="Century Gothic" w:eastAsia="Times New Roman" w:hAnsi="Century Gothic"/>
          <w:b/>
          <w:bCs/>
        </w:rPr>
        <w:t xml:space="preserve"> </w:t>
      </w:r>
      <w:r w:rsidR="00E10C5A">
        <w:rPr>
          <w:rFonts w:ascii="Century Gothic" w:eastAsia="Times New Roman" w:hAnsi="Century Gothic"/>
        </w:rPr>
        <w:t>The motion states that</w:t>
      </w:r>
      <w:r w:rsidR="00E019C4">
        <w:rPr>
          <w:rFonts w:ascii="Century Gothic" w:eastAsia="Times New Roman" w:hAnsi="Century Gothic"/>
        </w:rPr>
        <w:t xml:space="preserve"> you want student council to operate as a place of student ideas and less to direct student accountability.</w:t>
      </w:r>
      <w:r w:rsidR="00E10C5A">
        <w:rPr>
          <w:rFonts w:ascii="Century Gothic" w:eastAsia="Times New Roman" w:hAnsi="Century Gothic"/>
        </w:rPr>
        <w:t xml:space="preserve"> D</w:t>
      </w:r>
      <w:r w:rsidR="00E019C4">
        <w:rPr>
          <w:rFonts w:ascii="Century Gothic" w:eastAsia="Times New Roman" w:hAnsi="Century Gothic"/>
        </w:rPr>
        <w:t>o you not thin</w:t>
      </w:r>
      <w:r w:rsidR="00E10C5A">
        <w:rPr>
          <w:rFonts w:ascii="Century Gothic" w:eastAsia="Times New Roman" w:hAnsi="Century Gothic"/>
        </w:rPr>
        <w:t xml:space="preserve">k </w:t>
      </w:r>
      <w:r w:rsidR="00E019C4">
        <w:rPr>
          <w:rFonts w:ascii="Century Gothic" w:eastAsia="Times New Roman" w:hAnsi="Century Gothic"/>
        </w:rPr>
        <w:t xml:space="preserve">that removing that slant from </w:t>
      </w:r>
      <w:r w:rsidR="00E10C5A">
        <w:rPr>
          <w:rFonts w:ascii="Century Gothic" w:eastAsia="Times New Roman" w:hAnsi="Century Gothic"/>
        </w:rPr>
        <w:t>C</w:t>
      </w:r>
      <w:r w:rsidR="00E019C4">
        <w:rPr>
          <w:rFonts w:ascii="Century Gothic" w:eastAsia="Times New Roman" w:hAnsi="Century Gothic"/>
        </w:rPr>
        <w:t xml:space="preserve">ouncil removes the opportunity for students to hold </w:t>
      </w:r>
      <w:r w:rsidR="00E10C5A">
        <w:rPr>
          <w:rFonts w:ascii="Century Gothic" w:eastAsia="Times New Roman" w:hAnsi="Century Gothic"/>
        </w:rPr>
        <w:t>O</w:t>
      </w:r>
      <w:r w:rsidR="00E019C4">
        <w:rPr>
          <w:rFonts w:ascii="Century Gothic" w:eastAsia="Times New Roman" w:hAnsi="Century Gothic"/>
        </w:rPr>
        <w:t>fficers to account?</w:t>
      </w:r>
    </w:p>
    <w:p w14:paraId="3E8C24E8" w14:textId="4B6C15A6" w:rsidR="00E019C4" w:rsidRDefault="001473D1" w:rsidP="00104F91">
      <w:pPr>
        <w:rPr>
          <w:rFonts w:ascii="Century Gothic" w:eastAsia="Times New Roman" w:hAnsi="Century Gothic"/>
        </w:rPr>
      </w:pPr>
      <w:r>
        <w:rPr>
          <w:rFonts w:ascii="Century Gothic" w:eastAsia="Times New Roman" w:hAnsi="Century Gothic"/>
        </w:rPr>
        <w:t>Answer</w:t>
      </w:r>
      <w:r w:rsidR="00E019C4">
        <w:rPr>
          <w:rFonts w:ascii="Century Gothic" w:eastAsia="Times New Roman" w:hAnsi="Century Gothic"/>
        </w:rPr>
        <w:t xml:space="preserve">: Officer </w:t>
      </w:r>
      <w:r w:rsidR="00413DAE">
        <w:rPr>
          <w:rFonts w:ascii="Century Gothic" w:eastAsia="Times New Roman" w:hAnsi="Century Gothic"/>
        </w:rPr>
        <w:t>accountability</w:t>
      </w:r>
      <w:r w:rsidR="00E019C4">
        <w:rPr>
          <w:rFonts w:ascii="Century Gothic" w:eastAsia="Times New Roman" w:hAnsi="Century Gothic"/>
        </w:rPr>
        <w:t xml:space="preserve"> won’t be removed from </w:t>
      </w:r>
      <w:r w:rsidR="00E10C5A">
        <w:rPr>
          <w:rFonts w:ascii="Century Gothic" w:eastAsia="Times New Roman" w:hAnsi="Century Gothic"/>
        </w:rPr>
        <w:t>S</w:t>
      </w:r>
      <w:r w:rsidR="00E019C4">
        <w:rPr>
          <w:rFonts w:ascii="Century Gothic" w:eastAsia="Times New Roman" w:hAnsi="Century Gothic"/>
        </w:rPr>
        <w:t xml:space="preserve">tudent </w:t>
      </w:r>
      <w:r w:rsidR="00E10C5A">
        <w:rPr>
          <w:rFonts w:ascii="Century Gothic" w:eastAsia="Times New Roman" w:hAnsi="Century Gothic"/>
        </w:rPr>
        <w:t>Co</w:t>
      </w:r>
      <w:r w:rsidR="00E019C4">
        <w:rPr>
          <w:rFonts w:ascii="Century Gothic" w:eastAsia="Times New Roman" w:hAnsi="Century Gothic"/>
        </w:rPr>
        <w:t xml:space="preserve">uncil. </w:t>
      </w:r>
    </w:p>
    <w:p w14:paraId="7791E704" w14:textId="7CFF8E39" w:rsidR="00E019C4" w:rsidRDefault="001473D1" w:rsidP="00104F91">
      <w:pPr>
        <w:rPr>
          <w:rFonts w:ascii="Century Gothic" w:eastAsia="Times New Roman" w:hAnsi="Century Gothic"/>
        </w:rPr>
      </w:pPr>
      <w:r>
        <w:rPr>
          <w:rFonts w:ascii="Century Gothic" w:eastAsia="Times New Roman" w:hAnsi="Century Gothic"/>
          <w:b/>
          <w:bCs/>
        </w:rPr>
        <w:t>Question 2:</w:t>
      </w:r>
      <w:r w:rsidR="00E019C4">
        <w:rPr>
          <w:rFonts w:ascii="Century Gothic" w:eastAsia="Times New Roman" w:hAnsi="Century Gothic"/>
        </w:rPr>
        <w:t xml:space="preserve"> I might be misunderstanding this and you don’t know the exact changes, but could you identify some of the areas that need change? </w:t>
      </w:r>
    </w:p>
    <w:p w14:paraId="7739E801" w14:textId="535058BB" w:rsidR="00E019C4" w:rsidRDefault="001473D1" w:rsidP="00413DAE">
      <w:pPr>
        <w:rPr>
          <w:rFonts w:ascii="Century Gothic" w:eastAsia="Times New Roman" w:hAnsi="Century Gothic"/>
        </w:rPr>
      </w:pPr>
      <w:r>
        <w:rPr>
          <w:rFonts w:ascii="Century Gothic" w:eastAsia="Times New Roman" w:hAnsi="Century Gothic"/>
        </w:rPr>
        <w:t xml:space="preserve">Answer: </w:t>
      </w:r>
      <w:r w:rsidR="00E019C4">
        <w:rPr>
          <w:rFonts w:ascii="Century Gothic" w:eastAsia="Times New Roman" w:hAnsi="Century Gothic"/>
        </w:rPr>
        <w:t xml:space="preserve">Re-draft of the byelaws, how it happens in practice </w:t>
      </w:r>
      <w:r w:rsidR="00E10C5A">
        <w:rPr>
          <w:rFonts w:ascii="Century Gothic" w:eastAsia="Times New Roman" w:hAnsi="Century Gothic"/>
        </w:rPr>
        <w:t xml:space="preserve">as it is </w:t>
      </w:r>
      <w:r w:rsidR="00E019C4">
        <w:rPr>
          <w:rFonts w:ascii="Century Gothic" w:eastAsia="Times New Roman" w:hAnsi="Century Gothic"/>
        </w:rPr>
        <w:t>not how it says in the byelaws</w:t>
      </w:r>
      <w:r w:rsidR="00E10C5A">
        <w:rPr>
          <w:rFonts w:ascii="Century Gothic" w:eastAsia="Times New Roman" w:hAnsi="Century Gothic"/>
        </w:rPr>
        <w:t xml:space="preserve"> currently. </w:t>
      </w:r>
    </w:p>
    <w:p w14:paraId="303B3C4F" w14:textId="4A4F83E3" w:rsidR="00E019C4" w:rsidRDefault="001473D1" w:rsidP="00104F91">
      <w:pPr>
        <w:rPr>
          <w:rFonts w:ascii="Century Gothic" w:eastAsia="Times New Roman" w:hAnsi="Century Gothic"/>
        </w:rPr>
      </w:pPr>
      <w:r>
        <w:rPr>
          <w:rFonts w:ascii="Century Gothic" w:eastAsia="Times New Roman" w:hAnsi="Century Gothic"/>
          <w:b/>
          <w:bCs/>
        </w:rPr>
        <w:lastRenderedPageBreak/>
        <w:t xml:space="preserve">Question 3: </w:t>
      </w:r>
      <w:r w:rsidR="00B56D2A">
        <w:rPr>
          <w:rFonts w:ascii="Century Gothic" w:eastAsia="Times New Roman" w:hAnsi="Century Gothic"/>
        </w:rPr>
        <w:t>A similar clause – increasing recognition that council should increasingly recognise student ideas. Can you tell me where recognition is coming from?</w:t>
      </w:r>
    </w:p>
    <w:p w14:paraId="44053A96" w14:textId="02506791" w:rsidR="00B56D2A" w:rsidRDefault="001473D1" w:rsidP="00104F91">
      <w:pPr>
        <w:rPr>
          <w:rFonts w:ascii="Century Gothic" w:eastAsia="Times New Roman" w:hAnsi="Century Gothic"/>
        </w:rPr>
      </w:pPr>
      <w:r>
        <w:rPr>
          <w:rFonts w:ascii="Century Gothic" w:eastAsia="Times New Roman" w:hAnsi="Century Gothic"/>
        </w:rPr>
        <w:t>Answer</w:t>
      </w:r>
      <w:r w:rsidR="00B56D2A">
        <w:rPr>
          <w:rFonts w:ascii="Century Gothic" w:eastAsia="Times New Roman" w:hAnsi="Century Gothic"/>
        </w:rPr>
        <w:t xml:space="preserve">: Student engagement has dropped cause of the pandemic. There’s lots of things we can take from this, and put them into reality. There is no set in stone wording, just to make sure how they’re clarified. </w:t>
      </w:r>
    </w:p>
    <w:p w14:paraId="538893ED" w14:textId="1793502D" w:rsidR="00B56D2A" w:rsidRDefault="001473D1" w:rsidP="00104F91">
      <w:pPr>
        <w:rPr>
          <w:rFonts w:ascii="Century Gothic" w:eastAsia="Times New Roman" w:hAnsi="Century Gothic"/>
        </w:rPr>
      </w:pPr>
      <w:r w:rsidRPr="00413DAE">
        <w:rPr>
          <w:rFonts w:ascii="Century Gothic" w:eastAsia="Times New Roman" w:hAnsi="Century Gothic"/>
          <w:b/>
          <w:bCs/>
        </w:rPr>
        <w:t>Question 4</w:t>
      </w:r>
      <w:r w:rsidR="00B56D2A">
        <w:rPr>
          <w:rFonts w:ascii="Century Gothic" w:eastAsia="Times New Roman" w:hAnsi="Century Gothic"/>
        </w:rPr>
        <w:t xml:space="preserve">: Don’t you think that there should be an investigation into why </w:t>
      </w:r>
      <w:r w:rsidR="008A61FB">
        <w:rPr>
          <w:rFonts w:ascii="Century Gothic" w:eastAsia="Times New Roman" w:hAnsi="Century Gothic"/>
        </w:rPr>
        <w:t>engagement has dropped? Shouldn’t we be doing something else?</w:t>
      </w:r>
    </w:p>
    <w:p w14:paraId="2514A749" w14:textId="7FA6D453" w:rsidR="008A61FB" w:rsidRDefault="001473D1" w:rsidP="00104F91">
      <w:pPr>
        <w:rPr>
          <w:rFonts w:ascii="Century Gothic" w:eastAsia="Times New Roman" w:hAnsi="Century Gothic"/>
        </w:rPr>
      </w:pPr>
      <w:r>
        <w:rPr>
          <w:rFonts w:ascii="Century Gothic" w:eastAsia="Times New Roman" w:hAnsi="Century Gothic"/>
        </w:rPr>
        <w:t>Answer</w:t>
      </w:r>
      <w:r w:rsidR="008A61FB">
        <w:rPr>
          <w:rFonts w:ascii="Century Gothic" w:eastAsia="Times New Roman" w:hAnsi="Century Gothic"/>
        </w:rPr>
        <w:t xml:space="preserve">: </w:t>
      </w:r>
      <w:r w:rsidR="00E10C5A">
        <w:rPr>
          <w:rFonts w:ascii="Century Gothic" w:eastAsia="Times New Roman" w:hAnsi="Century Gothic"/>
        </w:rPr>
        <w:t>Yes</w:t>
      </w:r>
      <w:r w:rsidR="008A61FB">
        <w:rPr>
          <w:rFonts w:ascii="Century Gothic" w:eastAsia="Times New Roman" w:hAnsi="Century Gothic"/>
        </w:rPr>
        <w:t xml:space="preserve"> but that’s different from </w:t>
      </w:r>
      <w:r w:rsidR="00E10C5A">
        <w:rPr>
          <w:rFonts w:ascii="Century Gothic" w:eastAsia="Times New Roman" w:hAnsi="Century Gothic"/>
        </w:rPr>
        <w:t>this</w:t>
      </w:r>
      <w:r w:rsidR="008A61FB">
        <w:rPr>
          <w:rFonts w:ascii="Century Gothic" w:eastAsia="Times New Roman" w:hAnsi="Century Gothic"/>
        </w:rPr>
        <w:t xml:space="preserve">. This is about </w:t>
      </w:r>
      <w:r w:rsidR="00E10C5A">
        <w:rPr>
          <w:rFonts w:ascii="Century Gothic" w:eastAsia="Times New Roman" w:hAnsi="Century Gothic"/>
        </w:rPr>
        <w:t>the byelaws</w:t>
      </w:r>
      <w:r w:rsidR="008A61FB">
        <w:rPr>
          <w:rFonts w:ascii="Century Gothic" w:eastAsia="Times New Roman" w:hAnsi="Century Gothic"/>
        </w:rPr>
        <w:t xml:space="preserve"> and student council, </w:t>
      </w:r>
      <w:r w:rsidR="00413DAE">
        <w:rPr>
          <w:rFonts w:ascii="Century Gothic" w:eastAsia="Times New Roman" w:hAnsi="Century Gothic"/>
        </w:rPr>
        <w:t>I’m</w:t>
      </w:r>
      <w:r w:rsidR="008A61FB">
        <w:rPr>
          <w:rFonts w:ascii="Century Gothic" w:eastAsia="Times New Roman" w:hAnsi="Century Gothic"/>
        </w:rPr>
        <w:t xml:space="preserve"> not opposed to an investigation. That will be done in the democracy review.</w:t>
      </w:r>
    </w:p>
    <w:p w14:paraId="268BF50A" w14:textId="3E2C733B" w:rsidR="008A61FB" w:rsidRDefault="001473D1" w:rsidP="00104F91">
      <w:pPr>
        <w:rPr>
          <w:rFonts w:ascii="Century Gothic" w:eastAsia="Times New Roman" w:hAnsi="Century Gothic"/>
        </w:rPr>
      </w:pPr>
      <w:r w:rsidRPr="00413DAE">
        <w:rPr>
          <w:rFonts w:ascii="Century Gothic" w:eastAsia="Times New Roman" w:hAnsi="Century Gothic"/>
          <w:b/>
          <w:bCs/>
        </w:rPr>
        <w:t>Question 5:</w:t>
      </w:r>
      <w:r w:rsidR="008A61FB">
        <w:rPr>
          <w:rFonts w:ascii="Century Gothic" w:eastAsia="Times New Roman" w:hAnsi="Century Gothic"/>
        </w:rPr>
        <w:t xml:space="preserve"> Where has the evidence behind the background statement come from? Where has the student consensus about operating more with student ideas come from? </w:t>
      </w:r>
    </w:p>
    <w:p w14:paraId="3EE2EFD7" w14:textId="09B8375C" w:rsidR="008A61FB" w:rsidRDefault="001473D1" w:rsidP="00104F91">
      <w:pPr>
        <w:rPr>
          <w:rFonts w:ascii="Century Gothic" w:eastAsia="Times New Roman" w:hAnsi="Century Gothic"/>
        </w:rPr>
      </w:pPr>
      <w:r>
        <w:rPr>
          <w:rFonts w:ascii="Century Gothic" w:eastAsia="Times New Roman" w:hAnsi="Century Gothic"/>
        </w:rPr>
        <w:t>Answer</w:t>
      </w:r>
      <w:r w:rsidR="008A61FB">
        <w:rPr>
          <w:rFonts w:ascii="Century Gothic" w:eastAsia="Times New Roman" w:hAnsi="Century Gothic"/>
        </w:rPr>
        <w:t>: There’s various ways how we gather feedback. I can’t tell you exactly, but after this student meeting, our DSC will meet and gather feedback. I can’t give you exact hard evidence.</w:t>
      </w:r>
    </w:p>
    <w:p w14:paraId="6AD587BA" w14:textId="146F6D5C" w:rsidR="008A61FB" w:rsidRDefault="001473D1" w:rsidP="00104F91">
      <w:pPr>
        <w:rPr>
          <w:rFonts w:ascii="Century Gothic" w:eastAsia="Times New Roman" w:hAnsi="Century Gothic"/>
        </w:rPr>
      </w:pPr>
      <w:r w:rsidRPr="00413DAE">
        <w:rPr>
          <w:rFonts w:ascii="Century Gothic" w:eastAsia="Times New Roman" w:hAnsi="Century Gothic"/>
          <w:b/>
          <w:bCs/>
        </w:rPr>
        <w:t>Question 6</w:t>
      </w:r>
      <w:r>
        <w:rPr>
          <w:rFonts w:ascii="Century Gothic" w:eastAsia="Times New Roman" w:hAnsi="Century Gothic"/>
        </w:rPr>
        <w:t>:</w:t>
      </w:r>
      <w:r w:rsidR="008A61FB">
        <w:rPr>
          <w:rFonts w:ascii="Century Gothic" w:eastAsia="Times New Roman" w:hAnsi="Century Gothic"/>
        </w:rPr>
        <w:t xml:space="preserve"> </w:t>
      </w:r>
      <w:r w:rsidR="002E6969">
        <w:rPr>
          <w:rFonts w:ascii="Century Gothic" w:eastAsia="Times New Roman" w:hAnsi="Century Gothic"/>
        </w:rPr>
        <w:t xml:space="preserve">Is there somewhere where general members of the </w:t>
      </w:r>
      <w:r w:rsidR="00CA3677">
        <w:rPr>
          <w:rFonts w:ascii="Century Gothic" w:eastAsia="Times New Roman" w:hAnsi="Century Gothic"/>
        </w:rPr>
        <w:t>U</w:t>
      </w:r>
      <w:r w:rsidR="002E6969">
        <w:rPr>
          <w:rFonts w:ascii="Century Gothic" w:eastAsia="Times New Roman" w:hAnsi="Century Gothic"/>
        </w:rPr>
        <w:t>ni can ask officers questions? Student council mixes those two things.</w:t>
      </w:r>
    </w:p>
    <w:p w14:paraId="3421C9F3" w14:textId="1E9A4390" w:rsidR="002E6969" w:rsidRDefault="00413DAE" w:rsidP="00104F91">
      <w:pPr>
        <w:rPr>
          <w:rFonts w:ascii="Century Gothic" w:eastAsia="Times New Roman" w:hAnsi="Century Gothic"/>
        </w:rPr>
      </w:pPr>
      <w:r>
        <w:rPr>
          <w:rFonts w:ascii="Century Gothic" w:eastAsia="Times New Roman" w:hAnsi="Century Gothic"/>
        </w:rPr>
        <w:t>Answer</w:t>
      </w:r>
      <w:r w:rsidR="002E6969">
        <w:rPr>
          <w:rFonts w:ascii="Century Gothic" w:eastAsia="Times New Roman" w:hAnsi="Century Gothic"/>
        </w:rPr>
        <w:t>: There’s a democracy review that</w:t>
      </w:r>
      <w:r w:rsidR="00B41DC2">
        <w:rPr>
          <w:rFonts w:ascii="Century Gothic" w:eastAsia="Times New Roman" w:hAnsi="Century Gothic"/>
        </w:rPr>
        <w:t xml:space="preserve"> is happening. </w:t>
      </w:r>
      <w:r w:rsidR="002E6969">
        <w:rPr>
          <w:rFonts w:ascii="Century Gothic" w:eastAsia="Times New Roman" w:hAnsi="Century Gothic"/>
        </w:rPr>
        <w:t>A lot of that will be the work of the</w:t>
      </w:r>
      <w:r w:rsidR="00B41DC2">
        <w:rPr>
          <w:rFonts w:ascii="Century Gothic" w:eastAsia="Times New Roman" w:hAnsi="Century Gothic"/>
        </w:rPr>
        <w:t xml:space="preserve"> n</w:t>
      </w:r>
      <w:r w:rsidR="002E6969">
        <w:rPr>
          <w:rFonts w:ascii="Century Gothic" w:eastAsia="Times New Roman" w:hAnsi="Century Gothic"/>
        </w:rPr>
        <w:t xml:space="preserve">ext UA officer. That’s something that could be included, ways that </w:t>
      </w:r>
      <w:r w:rsidR="00B41DC2">
        <w:rPr>
          <w:rFonts w:ascii="Century Gothic" w:eastAsia="Times New Roman" w:hAnsi="Century Gothic"/>
        </w:rPr>
        <w:t>accountability</w:t>
      </w:r>
      <w:r w:rsidR="002E6969">
        <w:rPr>
          <w:rFonts w:ascii="Century Gothic" w:eastAsia="Times New Roman" w:hAnsi="Century Gothic"/>
        </w:rPr>
        <w:t xml:space="preserve"> works. </w:t>
      </w:r>
    </w:p>
    <w:p w14:paraId="2F3BA816" w14:textId="11C314DA" w:rsidR="002E6969" w:rsidRDefault="002205AF" w:rsidP="00104F91">
      <w:pPr>
        <w:rPr>
          <w:rFonts w:ascii="Century Gothic" w:eastAsia="Times New Roman" w:hAnsi="Century Gothic"/>
        </w:rPr>
      </w:pPr>
      <w:r w:rsidRPr="002205AF">
        <w:rPr>
          <w:rFonts w:ascii="Century Gothic" w:eastAsia="Times New Roman" w:hAnsi="Century Gothic"/>
          <w:b/>
          <w:bCs/>
        </w:rPr>
        <w:t xml:space="preserve">Speech against by </w:t>
      </w:r>
      <w:proofErr w:type="spellStart"/>
      <w:r w:rsidR="00653275" w:rsidRPr="002205AF">
        <w:rPr>
          <w:rFonts w:ascii="Century Gothic" w:eastAsia="Times New Roman" w:hAnsi="Century Gothic"/>
          <w:b/>
          <w:bCs/>
        </w:rPr>
        <w:t>Muaza</w:t>
      </w:r>
      <w:r w:rsidRPr="002205AF">
        <w:rPr>
          <w:rFonts w:ascii="Century Gothic" w:eastAsia="Times New Roman" w:hAnsi="Century Gothic"/>
          <w:b/>
          <w:bCs/>
        </w:rPr>
        <w:t>m</w:t>
      </w:r>
      <w:proofErr w:type="spellEnd"/>
      <w:r w:rsidR="00653275" w:rsidRPr="002205AF">
        <w:rPr>
          <w:rFonts w:ascii="Century Gothic" w:eastAsia="Times New Roman" w:hAnsi="Century Gothic"/>
          <w:b/>
          <w:bCs/>
        </w:rPr>
        <w:t>:</w:t>
      </w:r>
      <w:r w:rsidR="00653275">
        <w:rPr>
          <w:rFonts w:ascii="Century Gothic" w:eastAsia="Times New Roman" w:hAnsi="Century Gothic"/>
        </w:rPr>
        <w:t xml:space="preserve"> This motion does not address the changes properly. It’s not consistent with accountabili</w:t>
      </w:r>
      <w:r w:rsidR="00030700">
        <w:rPr>
          <w:rFonts w:ascii="Century Gothic" w:eastAsia="Times New Roman" w:hAnsi="Century Gothic"/>
        </w:rPr>
        <w:t>ty. Student Council was previously really engaged, and w</w:t>
      </w:r>
      <w:r w:rsidR="00653275">
        <w:rPr>
          <w:rFonts w:ascii="Century Gothic" w:eastAsia="Times New Roman" w:hAnsi="Century Gothic"/>
        </w:rPr>
        <w:t>e should not confuse</w:t>
      </w:r>
      <w:r w:rsidR="00030700">
        <w:rPr>
          <w:rFonts w:ascii="Century Gothic" w:eastAsia="Times New Roman" w:hAnsi="Century Gothic"/>
        </w:rPr>
        <w:t xml:space="preserve"> the</w:t>
      </w:r>
      <w:r w:rsidR="00653275">
        <w:rPr>
          <w:rFonts w:ascii="Century Gothic" w:eastAsia="Times New Roman" w:hAnsi="Century Gothic"/>
        </w:rPr>
        <w:t xml:space="preserve"> drop in engagement with</w:t>
      </w:r>
      <w:r w:rsidR="00030700">
        <w:rPr>
          <w:rFonts w:ascii="Century Gothic" w:eastAsia="Times New Roman" w:hAnsi="Century Gothic"/>
        </w:rPr>
        <w:t xml:space="preserve"> </w:t>
      </w:r>
      <w:r w:rsidR="00653275">
        <w:rPr>
          <w:rFonts w:ascii="Century Gothic" w:eastAsia="Times New Roman" w:hAnsi="Century Gothic"/>
        </w:rPr>
        <w:t>accountability. This is not the right way to solve this problem</w:t>
      </w:r>
      <w:r w:rsidR="00030700">
        <w:rPr>
          <w:rFonts w:ascii="Century Gothic" w:eastAsia="Times New Roman" w:hAnsi="Century Gothic"/>
        </w:rPr>
        <w:t xml:space="preserve">. </w:t>
      </w:r>
    </w:p>
    <w:p w14:paraId="662DBBC1" w14:textId="4AE692AD" w:rsidR="002205AF" w:rsidRPr="001473D1" w:rsidRDefault="002205AF" w:rsidP="002205AF">
      <w:pPr>
        <w:rPr>
          <w:rFonts w:ascii="Century Gothic" w:eastAsia="Times New Roman" w:hAnsi="Century Gothic"/>
          <w:b/>
          <w:bCs/>
          <w:i/>
          <w:iCs/>
        </w:rPr>
      </w:pPr>
      <w:r>
        <w:rPr>
          <w:rFonts w:ascii="Century Gothic" w:eastAsia="Times New Roman" w:hAnsi="Century Gothic"/>
        </w:rPr>
        <w:t xml:space="preserve">The meeting moves to a vote – </w:t>
      </w:r>
      <w:r>
        <w:rPr>
          <w:rFonts w:ascii="Century Gothic" w:eastAsia="Times New Roman" w:hAnsi="Century Gothic"/>
          <w:b/>
          <w:bCs/>
          <w:i/>
          <w:iCs/>
        </w:rPr>
        <w:t xml:space="preserve">the </w:t>
      </w:r>
      <w:r w:rsidR="00030700">
        <w:rPr>
          <w:rFonts w:ascii="Century Gothic" w:eastAsia="Times New Roman" w:hAnsi="Century Gothic"/>
          <w:b/>
          <w:bCs/>
          <w:i/>
          <w:iCs/>
        </w:rPr>
        <w:t xml:space="preserve">motion </w:t>
      </w:r>
      <w:r>
        <w:rPr>
          <w:rFonts w:ascii="Century Gothic" w:eastAsia="Times New Roman" w:hAnsi="Century Gothic"/>
          <w:b/>
          <w:bCs/>
          <w:i/>
          <w:iCs/>
        </w:rPr>
        <w:t>pass</w:t>
      </w:r>
      <w:r w:rsidR="005D2C0E">
        <w:rPr>
          <w:rFonts w:ascii="Century Gothic" w:eastAsia="Times New Roman" w:hAnsi="Century Gothic"/>
          <w:b/>
          <w:bCs/>
          <w:i/>
          <w:iCs/>
        </w:rPr>
        <w:t>es</w:t>
      </w:r>
      <w:r>
        <w:rPr>
          <w:rFonts w:ascii="Century Gothic" w:eastAsia="Times New Roman" w:hAnsi="Century Gothic"/>
          <w:b/>
          <w:bCs/>
          <w:i/>
          <w:iCs/>
        </w:rPr>
        <w:t xml:space="preserve">.  </w:t>
      </w:r>
    </w:p>
    <w:p w14:paraId="33EDE8A0" w14:textId="77777777" w:rsidR="002205AF" w:rsidRDefault="002205AF" w:rsidP="008E6DF3">
      <w:pPr>
        <w:rPr>
          <w:rFonts w:ascii="Century Gothic" w:eastAsia="Times New Roman" w:hAnsi="Century Gothic"/>
          <w:b/>
          <w:bCs/>
        </w:rPr>
      </w:pPr>
    </w:p>
    <w:p w14:paraId="79569D29" w14:textId="23AF9C2F" w:rsidR="008E6DF3" w:rsidRDefault="002205AF" w:rsidP="002205AF">
      <w:pPr>
        <w:pStyle w:val="ListParagraph"/>
        <w:numPr>
          <w:ilvl w:val="0"/>
          <w:numId w:val="1"/>
        </w:numPr>
        <w:rPr>
          <w:rFonts w:ascii="Century Gothic" w:eastAsia="Times New Roman" w:hAnsi="Century Gothic"/>
          <w:b/>
          <w:bCs/>
        </w:rPr>
      </w:pPr>
      <w:r>
        <w:rPr>
          <w:rFonts w:ascii="Century Gothic" w:eastAsia="Times New Roman" w:hAnsi="Century Gothic"/>
          <w:b/>
          <w:bCs/>
        </w:rPr>
        <w:t xml:space="preserve">Officer Updates </w:t>
      </w:r>
    </w:p>
    <w:p w14:paraId="23077797" w14:textId="77777777" w:rsidR="002205AF" w:rsidRPr="002205AF" w:rsidRDefault="002205AF" w:rsidP="002205AF">
      <w:pPr>
        <w:pStyle w:val="ListParagraph"/>
        <w:rPr>
          <w:rFonts w:ascii="Century Gothic" w:eastAsia="Times New Roman" w:hAnsi="Century Gothic"/>
          <w:b/>
          <w:bCs/>
        </w:rPr>
      </w:pPr>
    </w:p>
    <w:p w14:paraId="4D06D06D" w14:textId="2C9966A1" w:rsidR="007359E2" w:rsidRDefault="005E796A" w:rsidP="007359E2">
      <w:pPr>
        <w:rPr>
          <w:rFonts w:ascii="Century Gothic" w:eastAsia="Times New Roman" w:hAnsi="Century Gothic"/>
        </w:rPr>
      </w:pPr>
      <w:r w:rsidRPr="00E01955">
        <w:rPr>
          <w:rFonts w:ascii="Century Gothic" w:eastAsia="Times New Roman" w:hAnsi="Century Gothic"/>
          <w:b/>
          <w:bCs/>
        </w:rPr>
        <w:t>Oba</w:t>
      </w:r>
      <w:r w:rsidR="002205AF" w:rsidRPr="00E01955">
        <w:rPr>
          <w:rFonts w:ascii="Century Gothic" w:eastAsia="Times New Roman" w:hAnsi="Century Gothic"/>
          <w:b/>
          <w:bCs/>
        </w:rPr>
        <w:t xml:space="preserve">femi Alabi </w:t>
      </w:r>
      <w:r w:rsidR="00E01955" w:rsidRPr="00E01955">
        <w:rPr>
          <w:rFonts w:ascii="Century Gothic" w:eastAsia="Times New Roman" w:hAnsi="Century Gothic"/>
        </w:rPr>
        <w:t>gave an ov</w:t>
      </w:r>
      <w:r w:rsidR="00E01955">
        <w:rPr>
          <w:rFonts w:ascii="Century Gothic" w:eastAsia="Times New Roman" w:hAnsi="Century Gothic"/>
        </w:rPr>
        <w:t xml:space="preserve">erview of </w:t>
      </w:r>
      <w:r w:rsidR="003D227C">
        <w:rPr>
          <w:rFonts w:ascii="Century Gothic" w:eastAsia="Times New Roman" w:hAnsi="Century Gothic"/>
        </w:rPr>
        <w:t>his</w:t>
      </w:r>
      <w:r w:rsidR="00E01955">
        <w:rPr>
          <w:rFonts w:ascii="Century Gothic" w:eastAsia="Times New Roman" w:hAnsi="Century Gothic"/>
        </w:rPr>
        <w:t xml:space="preserve"> work this year.</w:t>
      </w:r>
      <w:r w:rsidR="007E2541">
        <w:rPr>
          <w:rFonts w:ascii="Century Gothic" w:eastAsia="Times New Roman" w:hAnsi="Century Gothic"/>
        </w:rPr>
        <w:t xml:space="preserve"> This </w:t>
      </w:r>
      <w:r w:rsidR="00E01955">
        <w:rPr>
          <w:rFonts w:ascii="Century Gothic" w:eastAsia="Times New Roman" w:hAnsi="Century Gothic"/>
        </w:rPr>
        <w:t xml:space="preserve">included </w:t>
      </w:r>
      <w:r w:rsidR="00830822">
        <w:rPr>
          <w:rFonts w:ascii="Century Gothic" w:eastAsia="Times New Roman" w:hAnsi="Century Gothic"/>
        </w:rPr>
        <w:t xml:space="preserve">working with SEH to </w:t>
      </w:r>
      <w:r w:rsidR="00E30DF0">
        <w:rPr>
          <w:rFonts w:ascii="Century Gothic" w:eastAsia="Times New Roman" w:hAnsi="Century Gothic"/>
        </w:rPr>
        <w:t xml:space="preserve">increase BAME and LGBTQ+ representation in sports, </w:t>
      </w:r>
      <w:r w:rsidR="007E2541">
        <w:rPr>
          <w:rFonts w:ascii="Century Gothic" w:eastAsia="Times New Roman" w:hAnsi="Century Gothic"/>
        </w:rPr>
        <w:t xml:space="preserve">devising a strategy to improve wellbeing in sports clubs and societies, successfully lobbying </w:t>
      </w:r>
      <w:proofErr w:type="spellStart"/>
      <w:r w:rsidR="007E2541">
        <w:rPr>
          <w:rFonts w:ascii="Century Gothic" w:eastAsia="Times New Roman" w:hAnsi="Century Gothic"/>
        </w:rPr>
        <w:t>Voi</w:t>
      </w:r>
      <w:proofErr w:type="spellEnd"/>
      <w:r w:rsidR="007E2541">
        <w:rPr>
          <w:rFonts w:ascii="Century Gothic" w:eastAsia="Times New Roman" w:hAnsi="Century Gothic"/>
        </w:rPr>
        <w:t xml:space="preserve"> to increase range of their scooters to Coombe Dingle and Stoke Bishop</w:t>
      </w:r>
      <w:r w:rsidR="00791086">
        <w:rPr>
          <w:rFonts w:ascii="Century Gothic" w:eastAsia="Times New Roman" w:hAnsi="Century Gothic"/>
        </w:rPr>
        <w:t xml:space="preserve">, bringing back Sports Nights and SCORE. </w:t>
      </w:r>
      <w:r w:rsidR="00594C1A" w:rsidRPr="00791086">
        <w:rPr>
          <w:rFonts w:ascii="Century Gothic" w:eastAsia="Times New Roman" w:hAnsi="Century Gothic"/>
        </w:rPr>
        <w:br/>
      </w:r>
      <w:r w:rsidR="00DA0917">
        <w:rPr>
          <w:rFonts w:ascii="Century Gothic" w:eastAsia="Times New Roman" w:hAnsi="Century Gothic"/>
          <w:b/>
          <w:bCs/>
        </w:rPr>
        <w:br/>
      </w:r>
      <w:r w:rsidR="007614EB" w:rsidRPr="00791086">
        <w:rPr>
          <w:rFonts w:ascii="Century Gothic" w:eastAsia="Times New Roman" w:hAnsi="Century Gothic"/>
          <w:b/>
          <w:bCs/>
        </w:rPr>
        <w:t>Ruth</w:t>
      </w:r>
      <w:r w:rsidR="002205AF" w:rsidRPr="00791086">
        <w:rPr>
          <w:rFonts w:ascii="Century Gothic" w:eastAsia="Times New Roman" w:hAnsi="Century Gothic"/>
          <w:b/>
          <w:bCs/>
        </w:rPr>
        <w:t xml:space="preserve"> Day</w:t>
      </w:r>
      <w:r w:rsidR="002205AF">
        <w:rPr>
          <w:rFonts w:ascii="Century Gothic" w:eastAsia="Times New Roman" w:hAnsi="Century Gothic"/>
        </w:rPr>
        <w:t xml:space="preserve"> </w:t>
      </w:r>
      <w:r w:rsidR="000D355F">
        <w:rPr>
          <w:rFonts w:ascii="Century Gothic" w:eastAsia="Times New Roman" w:hAnsi="Century Gothic"/>
        </w:rPr>
        <w:t>provided an update on their work from this year. This included</w:t>
      </w:r>
      <w:r w:rsidR="00E616BA">
        <w:rPr>
          <w:rFonts w:ascii="Century Gothic" w:eastAsia="Times New Roman" w:hAnsi="Century Gothic"/>
        </w:rPr>
        <w:t xml:space="preserve"> improving mental health support</w:t>
      </w:r>
      <w:r w:rsidR="00703504">
        <w:rPr>
          <w:rFonts w:ascii="Century Gothic" w:eastAsia="Times New Roman" w:hAnsi="Century Gothic"/>
        </w:rPr>
        <w:t xml:space="preserve"> and the University Mental Health Charter, providing free drug testing kits</w:t>
      </w:r>
      <w:r w:rsidR="005C0A6C">
        <w:rPr>
          <w:rFonts w:ascii="Century Gothic" w:eastAsia="Times New Roman" w:hAnsi="Century Gothic"/>
        </w:rPr>
        <w:t xml:space="preserve">, lobbying the University to </w:t>
      </w:r>
      <w:r w:rsidR="007359E2">
        <w:rPr>
          <w:rFonts w:ascii="Century Gothic" w:eastAsia="Times New Roman" w:hAnsi="Century Gothic"/>
        </w:rPr>
        <w:t xml:space="preserve">make 15% of its bedspaces affordable, setting up a Bristol Tenant’s Union and supporting Bristol Housing Co-op. </w:t>
      </w:r>
    </w:p>
    <w:p w14:paraId="7B42A73B" w14:textId="25C57512" w:rsidR="007359E2" w:rsidRPr="003D227C" w:rsidRDefault="007359E2" w:rsidP="007359E2">
      <w:pPr>
        <w:rPr>
          <w:rFonts w:ascii="Century Gothic" w:eastAsia="Times New Roman" w:hAnsi="Century Gothic"/>
        </w:rPr>
      </w:pPr>
      <w:r>
        <w:rPr>
          <w:rFonts w:ascii="Century Gothic" w:eastAsia="Times New Roman" w:hAnsi="Century Gothic"/>
          <w:b/>
          <w:bCs/>
        </w:rPr>
        <w:t xml:space="preserve">Leah Martindale </w:t>
      </w:r>
      <w:r w:rsidR="003D227C">
        <w:rPr>
          <w:rFonts w:ascii="Century Gothic" w:eastAsia="Times New Roman" w:hAnsi="Century Gothic"/>
        </w:rPr>
        <w:t xml:space="preserve">gave an overview of her work this year. This included </w:t>
      </w:r>
      <w:r w:rsidR="008662F1">
        <w:rPr>
          <w:rFonts w:ascii="Century Gothic" w:eastAsia="Times New Roman" w:hAnsi="Century Gothic"/>
        </w:rPr>
        <w:t>working on the Belonging, Connection and Community project</w:t>
      </w:r>
      <w:r w:rsidR="00805A20">
        <w:rPr>
          <w:rFonts w:ascii="Century Gothic" w:eastAsia="Times New Roman" w:hAnsi="Century Gothic"/>
        </w:rPr>
        <w:t xml:space="preserve"> to determine which groups </w:t>
      </w:r>
      <w:r w:rsidR="00805A20">
        <w:rPr>
          <w:rFonts w:ascii="Century Gothic" w:eastAsia="Times New Roman" w:hAnsi="Century Gothic"/>
        </w:rPr>
        <w:lastRenderedPageBreak/>
        <w:t>need help</w:t>
      </w:r>
      <w:r w:rsidR="008662F1">
        <w:rPr>
          <w:rFonts w:ascii="Century Gothic" w:eastAsia="Times New Roman" w:hAnsi="Century Gothic"/>
        </w:rPr>
        <w:t xml:space="preserve">, working on the Disability Audit, </w:t>
      </w:r>
      <w:r w:rsidR="00805A20">
        <w:rPr>
          <w:rFonts w:ascii="Century Gothic" w:eastAsia="Times New Roman" w:hAnsi="Century Gothic"/>
        </w:rPr>
        <w:t xml:space="preserve">writing guidance for the complaints process, </w:t>
      </w:r>
      <w:r w:rsidR="00DA0917">
        <w:rPr>
          <w:rFonts w:ascii="Century Gothic" w:eastAsia="Times New Roman" w:hAnsi="Century Gothic"/>
        </w:rPr>
        <w:t xml:space="preserve">contributing to the Race Equality Charter, setting up careers support for PTOs and widening participation students. </w:t>
      </w:r>
    </w:p>
    <w:p w14:paraId="60A9A951" w14:textId="16345757" w:rsidR="001C5DA8" w:rsidRDefault="008E20BD" w:rsidP="00C47AEE">
      <w:pPr>
        <w:rPr>
          <w:rFonts w:ascii="Century Gothic" w:eastAsia="Times New Roman" w:hAnsi="Century Gothic"/>
        </w:rPr>
      </w:pPr>
      <w:r>
        <w:rPr>
          <w:rFonts w:ascii="Century Gothic" w:eastAsia="Times New Roman" w:hAnsi="Century Gothic"/>
          <w:b/>
          <w:bCs/>
        </w:rPr>
        <w:t xml:space="preserve">Seb Key </w:t>
      </w:r>
      <w:r>
        <w:rPr>
          <w:rFonts w:ascii="Century Gothic" w:eastAsia="Times New Roman" w:hAnsi="Century Gothic"/>
        </w:rPr>
        <w:t>updat</w:t>
      </w:r>
      <w:r w:rsidR="0026388D">
        <w:rPr>
          <w:rFonts w:ascii="Century Gothic" w:eastAsia="Times New Roman" w:hAnsi="Century Gothic"/>
        </w:rPr>
        <w:t>ed on the work he did this year. This included working on the Climate Day of Action, ensuring the University invest in sustainability for the curriculum, working on the strikes,</w:t>
      </w:r>
      <w:r w:rsidR="001C5DA8">
        <w:rPr>
          <w:rFonts w:ascii="Century Gothic" w:eastAsia="Times New Roman" w:hAnsi="Century Gothic"/>
        </w:rPr>
        <w:t xml:space="preserve"> ensuring the library’s are accessible, secured funding for another year of sustainability champions, as well s reforming the personal tutoring system. </w:t>
      </w:r>
    </w:p>
    <w:p w14:paraId="563A580C" w14:textId="00ADECB3" w:rsidR="00C47AEE" w:rsidRDefault="001C5DA8" w:rsidP="00C47AEE">
      <w:pPr>
        <w:rPr>
          <w:rFonts w:ascii="Century Gothic" w:eastAsia="Times New Roman" w:hAnsi="Century Gothic"/>
        </w:rPr>
      </w:pPr>
      <w:r>
        <w:rPr>
          <w:rFonts w:ascii="Century Gothic" w:eastAsia="Times New Roman" w:hAnsi="Century Gothic"/>
          <w:b/>
          <w:bCs/>
        </w:rPr>
        <w:t xml:space="preserve">Ifrah Farooq </w:t>
      </w:r>
      <w:r>
        <w:rPr>
          <w:rFonts w:ascii="Century Gothic" w:eastAsia="Times New Roman" w:hAnsi="Century Gothic"/>
        </w:rPr>
        <w:t xml:space="preserve">gave an overview of her work this year. This included successfully lobbying the University to move graduation back to Wills, interviewing for Pro-VC roles, external collaborations with Bristol City Council, Office for Students and UCAS, lobbying for Senate House to be open on the weekends, the democracy review and freedom of speech. </w:t>
      </w:r>
    </w:p>
    <w:p w14:paraId="4D068AFC" w14:textId="404D8696" w:rsidR="00920DE5" w:rsidRPr="0081109A" w:rsidRDefault="001C5DA8" w:rsidP="00B41DC2">
      <w:pPr>
        <w:rPr>
          <w:rFonts w:ascii="Century Gothic" w:eastAsia="Times New Roman" w:hAnsi="Century Gothic"/>
        </w:rPr>
      </w:pPr>
      <w:proofErr w:type="spellStart"/>
      <w:r>
        <w:rPr>
          <w:rFonts w:ascii="Century Gothic" w:eastAsia="Times New Roman" w:hAnsi="Century Gothic"/>
          <w:b/>
          <w:bCs/>
        </w:rPr>
        <w:t>Muazam</w:t>
      </w:r>
      <w:proofErr w:type="spellEnd"/>
      <w:r>
        <w:rPr>
          <w:rFonts w:ascii="Century Gothic" w:eastAsia="Times New Roman" w:hAnsi="Century Gothic"/>
          <w:b/>
          <w:bCs/>
        </w:rPr>
        <w:t xml:space="preserve"> Tahir </w:t>
      </w:r>
      <w:r>
        <w:rPr>
          <w:rFonts w:ascii="Century Gothic" w:eastAsia="Times New Roman" w:hAnsi="Century Gothic"/>
        </w:rPr>
        <w:t xml:space="preserve">gave an update for the year. This included sitting on recruitment panels at the University and the SU, investigating the wellbeing of international students, shaping the conversation around 2022/23 tuition fees, and lots of reactive work relevant to the pandemic. </w:t>
      </w:r>
    </w:p>
    <w:p w14:paraId="4AEC1F25" w14:textId="6545EF4C" w:rsidR="002205AF" w:rsidRDefault="002205AF" w:rsidP="00547F69">
      <w:pPr>
        <w:rPr>
          <w:rFonts w:ascii="Century Gothic" w:eastAsia="Times New Roman" w:hAnsi="Century Gothic"/>
        </w:rPr>
      </w:pPr>
      <w:r>
        <w:rPr>
          <w:rFonts w:ascii="Century Gothic" w:eastAsia="Times New Roman" w:hAnsi="Century Gothic"/>
        </w:rPr>
        <w:t>No questions. The Chair thanks everybody for coming and closes the meeting.</w:t>
      </w:r>
    </w:p>
    <w:p w14:paraId="46FA14F2" w14:textId="69B9DCA4" w:rsidR="002205AF" w:rsidRPr="002205AF" w:rsidRDefault="002205AF" w:rsidP="00547F69">
      <w:pPr>
        <w:rPr>
          <w:rFonts w:ascii="Century Gothic" w:eastAsia="Times New Roman" w:hAnsi="Century Gothic"/>
          <w:b/>
          <w:bCs/>
        </w:rPr>
      </w:pPr>
      <w:r>
        <w:rPr>
          <w:rFonts w:ascii="Century Gothic" w:eastAsia="Times New Roman" w:hAnsi="Century Gothic"/>
          <w:b/>
          <w:bCs/>
        </w:rPr>
        <w:t xml:space="preserve">End of Meeting. </w:t>
      </w:r>
    </w:p>
    <w:p w14:paraId="641B9CA9" w14:textId="12E11E28" w:rsidR="002205AF" w:rsidRPr="002205AF" w:rsidRDefault="002205AF" w:rsidP="00547F69">
      <w:pPr>
        <w:rPr>
          <w:rFonts w:ascii="Century Gothic" w:eastAsia="Times New Roman" w:hAnsi="Century Gothic"/>
        </w:rPr>
      </w:pPr>
    </w:p>
    <w:p w14:paraId="2DB25D25" w14:textId="77777777" w:rsidR="00EB225A" w:rsidRPr="00EB225A" w:rsidRDefault="00EB225A" w:rsidP="00547F69">
      <w:pPr>
        <w:rPr>
          <w:rFonts w:ascii="Century Gothic" w:eastAsia="Times New Roman" w:hAnsi="Century Gothic"/>
        </w:rPr>
      </w:pPr>
    </w:p>
    <w:sectPr w:rsidR="00EB225A" w:rsidRPr="00EB22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3EDD9" w14:textId="77777777" w:rsidR="00F8495B" w:rsidRDefault="00F8495B" w:rsidP="00055186">
      <w:pPr>
        <w:spacing w:after="0" w:line="240" w:lineRule="auto"/>
      </w:pPr>
      <w:r>
        <w:separator/>
      </w:r>
    </w:p>
  </w:endnote>
  <w:endnote w:type="continuationSeparator" w:id="0">
    <w:p w14:paraId="35237E0A" w14:textId="77777777" w:rsidR="00F8495B" w:rsidRDefault="00F8495B" w:rsidP="00055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FDDB" w14:textId="77777777" w:rsidR="00F8495B" w:rsidRDefault="00F8495B" w:rsidP="00055186">
      <w:pPr>
        <w:spacing w:after="0" w:line="240" w:lineRule="auto"/>
      </w:pPr>
      <w:r>
        <w:separator/>
      </w:r>
    </w:p>
  </w:footnote>
  <w:footnote w:type="continuationSeparator" w:id="0">
    <w:p w14:paraId="1A3215DD" w14:textId="77777777" w:rsidR="00F8495B" w:rsidRDefault="00F8495B" w:rsidP="00055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C0F99"/>
    <w:multiLevelType w:val="hybridMultilevel"/>
    <w:tmpl w:val="4C0021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C9428CE"/>
    <w:multiLevelType w:val="hybridMultilevel"/>
    <w:tmpl w:val="04B288DA"/>
    <w:lvl w:ilvl="0" w:tplc="2AEA9B8E">
      <w:start w:val="6"/>
      <w:numFmt w:val="bullet"/>
      <w:lvlText w:val="-"/>
      <w:lvlJc w:val="left"/>
      <w:pPr>
        <w:ind w:left="720" w:hanging="360"/>
      </w:pPr>
      <w:rPr>
        <w:rFonts w:ascii="Century Gothic" w:eastAsia="Times New Roman"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625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2995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08"/>
    <w:rsid w:val="00006AA6"/>
    <w:rsid w:val="00030700"/>
    <w:rsid w:val="00034486"/>
    <w:rsid w:val="00036AC8"/>
    <w:rsid w:val="0004636B"/>
    <w:rsid w:val="0005319E"/>
    <w:rsid w:val="00055186"/>
    <w:rsid w:val="00071975"/>
    <w:rsid w:val="00076312"/>
    <w:rsid w:val="00085375"/>
    <w:rsid w:val="000A17B8"/>
    <w:rsid w:val="000D02CA"/>
    <w:rsid w:val="000D355F"/>
    <w:rsid w:val="00104F91"/>
    <w:rsid w:val="001473D1"/>
    <w:rsid w:val="0015792C"/>
    <w:rsid w:val="00166F50"/>
    <w:rsid w:val="0017579C"/>
    <w:rsid w:val="0018321C"/>
    <w:rsid w:val="0018565D"/>
    <w:rsid w:val="001C0A5C"/>
    <w:rsid w:val="001C5DA8"/>
    <w:rsid w:val="001E3674"/>
    <w:rsid w:val="001E4639"/>
    <w:rsid w:val="002205AF"/>
    <w:rsid w:val="00252B95"/>
    <w:rsid w:val="0026388D"/>
    <w:rsid w:val="002860A3"/>
    <w:rsid w:val="002A0EE0"/>
    <w:rsid w:val="002A5D6E"/>
    <w:rsid w:val="002D63E6"/>
    <w:rsid w:val="002E6969"/>
    <w:rsid w:val="00304D69"/>
    <w:rsid w:val="00305CC1"/>
    <w:rsid w:val="00310C6A"/>
    <w:rsid w:val="0034008C"/>
    <w:rsid w:val="003575F1"/>
    <w:rsid w:val="003623B0"/>
    <w:rsid w:val="00363C8A"/>
    <w:rsid w:val="00386FCB"/>
    <w:rsid w:val="003D227C"/>
    <w:rsid w:val="003D6983"/>
    <w:rsid w:val="00413DAE"/>
    <w:rsid w:val="0042712C"/>
    <w:rsid w:val="00436126"/>
    <w:rsid w:val="004C3446"/>
    <w:rsid w:val="004E43E0"/>
    <w:rsid w:val="00547F69"/>
    <w:rsid w:val="00566D96"/>
    <w:rsid w:val="00582BF6"/>
    <w:rsid w:val="00590ADA"/>
    <w:rsid w:val="00594C1A"/>
    <w:rsid w:val="005B5D29"/>
    <w:rsid w:val="005C0A6C"/>
    <w:rsid w:val="005D2C0E"/>
    <w:rsid w:val="005E796A"/>
    <w:rsid w:val="005F29EA"/>
    <w:rsid w:val="005F631B"/>
    <w:rsid w:val="006234D6"/>
    <w:rsid w:val="00642938"/>
    <w:rsid w:val="006512D4"/>
    <w:rsid w:val="00653275"/>
    <w:rsid w:val="006B4CE4"/>
    <w:rsid w:val="006C785F"/>
    <w:rsid w:val="00703504"/>
    <w:rsid w:val="007300C0"/>
    <w:rsid w:val="00732AF6"/>
    <w:rsid w:val="007359E2"/>
    <w:rsid w:val="00740292"/>
    <w:rsid w:val="007614EB"/>
    <w:rsid w:val="007676F3"/>
    <w:rsid w:val="0077419C"/>
    <w:rsid w:val="00784BEC"/>
    <w:rsid w:val="00791086"/>
    <w:rsid w:val="007B0AFB"/>
    <w:rsid w:val="007B50F6"/>
    <w:rsid w:val="007D60E7"/>
    <w:rsid w:val="007E0A71"/>
    <w:rsid w:val="007E2541"/>
    <w:rsid w:val="00805A20"/>
    <w:rsid w:val="00807B3B"/>
    <w:rsid w:val="0081109A"/>
    <w:rsid w:val="00821B4F"/>
    <w:rsid w:val="00830822"/>
    <w:rsid w:val="00840454"/>
    <w:rsid w:val="00845727"/>
    <w:rsid w:val="00860669"/>
    <w:rsid w:val="008662F1"/>
    <w:rsid w:val="008873A0"/>
    <w:rsid w:val="008935EC"/>
    <w:rsid w:val="00893F82"/>
    <w:rsid w:val="008A61FB"/>
    <w:rsid w:val="008B6992"/>
    <w:rsid w:val="008E0634"/>
    <w:rsid w:val="008E20BD"/>
    <w:rsid w:val="008E6DF3"/>
    <w:rsid w:val="00920DE5"/>
    <w:rsid w:val="00962C0D"/>
    <w:rsid w:val="009B2D22"/>
    <w:rsid w:val="009C0124"/>
    <w:rsid w:val="00A018E7"/>
    <w:rsid w:val="00A10C3D"/>
    <w:rsid w:val="00A1115D"/>
    <w:rsid w:val="00A14FA1"/>
    <w:rsid w:val="00AA45FD"/>
    <w:rsid w:val="00AC5B75"/>
    <w:rsid w:val="00AF4308"/>
    <w:rsid w:val="00B3638A"/>
    <w:rsid w:val="00B41DC2"/>
    <w:rsid w:val="00B50360"/>
    <w:rsid w:val="00B56D2A"/>
    <w:rsid w:val="00B6532A"/>
    <w:rsid w:val="00B74D27"/>
    <w:rsid w:val="00B7547B"/>
    <w:rsid w:val="00B75866"/>
    <w:rsid w:val="00BC0E03"/>
    <w:rsid w:val="00BE47E4"/>
    <w:rsid w:val="00C02390"/>
    <w:rsid w:val="00C41B94"/>
    <w:rsid w:val="00C47AEE"/>
    <w:rsid w:val="00C70A82"/>
    <w:rsid w:val="00CA3677"/>
    <w:rsid w:val="00CA7382"/>
    <w:rsid w:val="00CA7D30"/>
    <w:rsid w:val="00CE1D99"/>
    <w:rsid w:val="00D50080"/>
    <w:rsid w:val="00D55544"/>
    <w:rsid w:val="00D724A5"/>
    <w:rsid w:val="00D940E1"/>
    <w:rsid w:val="00D95161"/>
    <w:rsid w:val="00DA0917"/>
    <w:rsid w:val="00DD5D32"/>
    <w:rsid w:val="00DF7E41"/>
    <w:rsid w:val="00E01955"/>
    <w:rsid w:val="00E019C4"/>
    <w:rsid w:val="00E10C5A"/>
    <w:rsid w:val="00E30DF0"/>
    <w:rsid w:val="00E608E8"/>
    <w:rsid w:val="00E616BA"/>
    <w:rsid w:val="00E637C8"/>
    <w:rsid w:val="00E701B5"/>
    <w:rsid w:val="00EB225A"/>
    <w:rsid w:val="00EC74DB"/>
    <w:rsid w:val="00ED1179"/>
    <w:rsid w:val="00EF298B"/>
    <w:rsid w:val="00F06BC2"/>
    <w:rsid w:val="00F10F33"/>
    <w:rsid w:val="00F31C90"/>
    <w:rsid w:val="00F46BB1"/>
    <w:rsid w:val="00F46D79"/>
    <w:rsid w:val="00F56C92"/>
    <w:rsid w:val="00F62FD2"/>
    <w:rsid w:val="00F8495B"/>
    <w:rsid w:val="00F9176D"/>
    <w:rsid w:val="00F95095"/>
    <w:rsid w:val="00F967DF"/>
    <w:rsid w:val="00FD7EA4"/>
    <w:rsid w:val="00FE1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10296"/>
  <w15:chartTrackingRefBased/>
  <w15:docId w15:val="{96FB0394-3E29-4836-AB64-C2CFD362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DF3"/>
    <w:pPr>
      <w:spacing w:after="0" w:line="240" w:lineRule="auto"/>
      <w:ind w:left="720"/>
    </w:pPr>
    <w:rPr>
      <w:rFonts w:ascii="Calibri" w:hAnsi="Calibri" w:cs="Calibri"/>
    </w:rPr>
  </w:style>
  <w:style w:type="paragraph" w:styleId="Header">
    <w:name w:val="header"/>
    <w:basedOn w:val="Normal"/>
    <w:link w:val="HeaderChar"/>
    <w:uiPriority w:val="99"/>
    <w:unhideWhenUsed/>
    <w:rsid w:val="000A17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7B8"/>
  </w:style>
  <w:style w:type="paragraph" w:styleId="Footer">
    <w:name w:val="footer"/>
    <w:basedOn w:val="Normal"/>
    <w:link w:val="FooterChar"/>
    <w:uiPriority w:val="99"/>
    <w:unhideWhenUsed/>
    <w:rsid w:val="000A17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6692">
      <w:bodyDiv w:val="1"/>
      <w:marLeft w:val="0"/>
      <w:marRight w:val="0"/>
      <w:marTop w:val="0"/>
      <w:marBottom w:val="0"/>
      <w:divBdr>
        <w:top w:val="none" w:sz="0" w:space="0" w:color="auto"/>
        <w:left w:val="none" w:sz="0" w:space="0" w:color="auto"/>
        <w:bottom w:val="none" w:sz="0" w:space="0" w:color="auto"/>
        <w:right w:val="none" w:sz="0" w:space="0" w:color="auto"/>
      </w:divBdr>
    </w:div>
    <w:div w:id="126749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7" ma:contentTypeDescription="Create a new document." ma:contentTypeScope="" ma:versionID="54cb2bca5f9739a1490fb3d130dae1a7">
  <xsd:schema xmlns:xsd="http://www.w3.org/2001/XMLSchema" xmlns:xs="http://www.w3.org/2001/XMLSchema" xmlns:p="http://schemas.microsoft.com/office/2006/metadata/properties" xmlns:ns2="ec6b0dc7-d189-4331-bf2b-f7ddb303b402" xmlns:ns3="af31dc93-d60e-4f4c-aec0-c1f375a82dc2" xmlns:ns4="edb9d0e4-5370-4cfb-9e4e-bdf6de379f60" targetNamespace="http://schemas.microsoft.com/office/2006/metadata/properties" ma:root="true" ma:fieldsID="845912c6f52b1c504f34e160e37d1ff6" ns2:_="" ns3:_="" ns4:_="">
    <xsd:import namespace="ec6b0dc7-d189-4331-bf2b-f7ddb303b402"/>
    <xsd:import namespace="af31dc93-d60e-4f4c-aec0-c1f375a82dc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933f1e3-2ac6-401f-970a-d2c979a1cd6d}" ma:internalName="TaxCatchAll" ma:showField="CatchAllData" ma:web="af31dc93-d60e-4f4c-aec0-c1f375a82d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velofStudy xmlns="ec6b0dc7-d189-4331-bf2b-f7ddb303b402" xsi:nil="true"/>
    <TaxCatchAll xmlns="edb9d0e4-5370-4cfb-9e4e-bdf6de379f60" xsi:nil="true"/>
    <lcf76f155ced4ddcb4097134ff3c332f xmlns="ec6b0dc7-d189-4331-bf2b-f7ddb303b402">
      <Terms xmlns="http://schemas.microsoft.com/office/infopath/2007/PartnerControls"/>
    </lcf76f155ced4ddcb4097134ff3c332f>
    <SharedWithUsers xmlns="af31dc93-d60e-4f4c-aec0-c1f375a82dc2">
      <UserInfo>
        <DisplayName>Jenna Hart</DisplayName>
        <AccountId>2011</AccountId>
        <AccountType/>
      </UserInfo>
    </SharedWithUsers>
  </documentManagement>
</p:properties>
</file>

<file path=customXml/itemProps1.xml><?xml version="1.0" encoding="utf-8"?>
<ds:datastoreItem xmlns:ds="http://schemas.openxmlformats.org/officeDocument/2006/customXml" ds:itemID="{F46C0436-5AFD-440F-B11C-4A4489D7C0BA}"/>
</file>

<file path=customXml/itemProps2.xml><?xml version="1.0" encoding="utf-8"?>
<ds:datastoreItem xmlns:ds="http://schemas.openxmlformats.org/officeDocument/2006/customXml" ds:itemID="{B7875347-1589-49B9-AAFA-82E75BFD0AAA}"/>
</file>

<file path=customXml/itemProps3.xml><?xml version="1.0" encoding="utf-8"?>
<ds:datastoreItem xmlns:ds="http://schemas.openxmlformats.org/officeDocument/2006/customXml" ds:itemID="{CD04118F-ACF2-467D-80B7-1362C36730DA}"/>
</file>

<file path=docProps/app.xml><?xml version="1.0" encoding="utf-8"?>
<Properties xmlns="http://schemas.openxmlformats.org/officeDocument/2006/extended-properties" xmlns:vt="http://schemas.openxmlformats.org/officeDocument/2006/docPropsVTypes">
  <Template>Normal</Template>
  <TotalTime>0</TotalTime>
  <Pages>9</Pages>
  <Words>3039</Words>
  <Characters>17326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Maisie Chatfield</dc:creator>
  <cp:keywords/>
  <dc:description/>
  <cp:lastModifiedBy>Maisie Chatfield</cp:lastModifiedBy>
  <cp:revision>2</cp:revision>
  <dcterms:created xsi:type="dcterms:W3CDTF">2022-06-17T11:24:00Z</dcterms:created>
  <dcterms:modified xsi:type="dcterms:W3CDTF">2022-06-17T11:24:00Z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ies>
</file>